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E8" w:rsidRPr="00A83E00" w:rsidRDefault="00C628E8" w:rsidP="00C628E8">
      <w:pPr>
        <w:widowControl w:val="0"/>
        <w:autoSpaceDE w:val="0"/>
        <w:autoSpaceDN w:val="0"/>
        <w:adjustRightInd w:val="0"/>
        <w:rPr>
          <w:rFonts w:ascii="Avenir Book" w:hAnsi="Avenir Book" w:cs="Helvetica"/>
          <w:b/>
          <w:sz w:val="22"/>
          <w:szCs w:val="22"/>
        </w:rPr>
      </w:pPr>
      <w:r w:rsidRPr="00A83E00">
        <w:rPr>
          <w:rFonts w:ascii="Avenir Book" w:hAnsi="Avenir Book" w:cs="Helvetica"/>
          <w:b/>
          <w:sz w:val="22"/>
          <w:szCs w:val="22"/>
        </w:rPr>
        <w:t>Family Stewardship Program-Sharing your time, talent &amp; treasure-</w:t>
      </w:r>
    </w:p>
    <w:p w:rsidR="00C628E8" w:rsidRPr="00A83E00" w:rsidRDefault="00C628E8" w:rsidP="00C628E8">
      <w:pPr>
        <w:widowControl w:val="0"/>
        <w:autoSpaceDE w:val="0"/>
        <w:autoSpaceDN w:val="0"/>
        <w:adjustRightInd w:val="0"/>
        <w:rPr>
          <w:rFonts w:ascii="Avenir Book" w:hAnsi="Avenir Book" w:cs="Helvetica"/>
          <w:sz w:val="20"/>
        </w:rPr>
      </w:pPr>
      <w:r w:rsidRPr="00A83E00">
        <w:rPr>
          <w:rFonts w:ascii="Avenir Book" w:hAnsi="Avenir Book" w:cs="Helvetica"/>
          <w:sz w:val="20"/>
        </w:rPr>
        <w:t xml:space="preserve">The educational experience at </w:t>
      </w:r>
      <w:r w:rsidR="00AB3259" w:rsidRPr="00A83E00">
        <w:rPr>
          <w:rFonts w:ascii="Avenir Book" w:hAnsi="Avenir Book" w:cs="Helvetica"/>
          <w:sz w:val="20"/>
        </w:rPr>
        <w:t xml:space="preserve">St. Rita </w:t>
      </w:r>
      <w:r w:rsidRPr="00A83E00">
        <w:rPr>
          <w:rFonts w:ascii="Avenir Book" w:hAnsi="Avenir Book" w:cs="Helvetica"/>
          <w:sz w:val="20"/>
        </w:rPr>
        <w:t>is enhanced by the stewardship</w:t>
      </w:r>
      <w:r w:rsidR="00CD0A8C" w:rsidRPr="00A83E00">
        <w:rPr>
          <w:rFonts w:ascii="Avenir Book" w:hAnsi="Avenir Book" w:cs="Helvetica"/>
          <w:sz w:val="20"/>
        </w:rPr>
        <w:t xml:space="preserve"> commitment</w:t>
      </w:r>
      <w:r w:rsidRPr="00A83E00">
        <w:rPr>
          <w:rFonts w:ascii="Avenir Book" w:hAnsi="Avenir Book" w:cs="Helvetica"/>
          <w:sz w:val="20"/>
        </w:rPr>
        <w:t xml:space="preserve"> of the families who share their time, talents and treasure with the school community.  </w:t>
      </w:r>
      <w:r w:rsidR="00AB3259" w:rsidRPr="00A83E00">
        <w:rPr>
          <w:rFonts w:ascii="Avenir Book" w:hAnsi="Avenir Book" w:cs="Helvetica"/>
          <w:sz w:val="20"/>
        </w:rPr>
        <w:t>Taking part in the Family Stewardship Program is not intended to be a hardship!</w:t>
      </w:r>
      <w:r w:rsidRPr="00A83E00">
        <w:rPr>
          <w:rFonts w:ascii="Avenir Book" w:hAnsi="Avenir Book" w:cs="Helvetica"/>
          <w:sz w:val="20"/>
        </w:rPr>
        <w:t xml:space="preserve"> Each family is asked to </w:t>
      </w:r>
      <w:r w:rsidR="0099430A" w:rsidRPr="00A83E00">
        <w:rPr>
          <w:rFonts w:ascii="Avenir Book" w:hAnsi="Avenir Book" w:cs="Helvetica"/>
          <w:sz w:val="20"/>
        </w:rPr>
        <w:t>commit to a number</w:t>
      </w:r>
      <w:r w:rsidR="0011308F" w:rsidRPr="00A83E00">
        <w:rPr>
          <w:rFonts w:ascii="Avenir Book" w:hAnsi="Avenir Book" w:cs="Helvetica"/>
          <w:sz w:val="20"/>
        </w:rPr>
        <w:t xml:space="preserve"> Stewardship “S</w:t>
      </w:r>
      <w:r w:rsidRPr="00A83E00">
        <w:rPr>
          <w:rFonts w:ascii="Avenir Book" w:hAnsi="Avenir Book" w:cs="Helvetica"/>
          <w:sz w:val="20"/>
        </w:rPr>
        <w:t>hares” for each school year.</w:t>
      </w:r>
    </w:p>
    <w:p w:rsidR="00AB3259" w:rsidRPr="00A83E00" w:rsidRDefault="00AB3259" w:rsidP="00C628E8">
      <w:pPr>
        <w:widowControl w:val="0"/>
        <w:autoSpaceDE w:val="0"/>
        <w:autoSpaceDN w:val="0"/>
        <w:adjustRightInd w:val="0"/>
        <w:rPr>
          <w:rFonts w:ascii="Avenir Book" w:hAnsi="Avenir Book" w:cs="Helvetica"/>
          <w:sz w:val="20"/>
        </w:rPr>
      </w:pPr>
    </w:p>
    <w:p w:rsidR="00FC63C9" w:rsidRPr="00A83E00" w:rsidRDefault="00FC63C9" w:rsidP="00C628E8">
      <w:pPr>
        <w:widowControl w:val="0"/>
        <w:autoSpaceDE w:val="0"/>
        <w:autoSpaceDN w:val="0"/>
        <w:adjustRightInd w:val="0"/>
        <w:rPr>
          <w:rFonts w:ascii="Avenir Book" w:hAnsi="Avenir Book" w:cs="Helvetica"/>
          <w:b/>
          <w:sz w:val="22"/>
          <w:szCs w:val="22"/>
        </w:rPr>
      </w:pPr>
      <w:r w:rsidRPr="00A83E00">
        <w:rPr>
          <w:rFonts w:ascii="Avenir Book" w:hAnsi="Avenir Book" w:cs="Helvetica"/>
          <w:b/>
          <w:sz w:val="22"/>
          <w:szCs w:val="22"/>
        </w:rPr>
        <w:t>Earning Shares</w:t>
      </w:r>
    </w:p>
    <w:p w:rsidR="00C628E8" w:rsidRPr="00A83E00" w:rsidRDefault="00C628E8" w:rsidP="00C628E8">
      <w:pPr>
        <w:widowControl w:val="0"/>
        <w:autoSpaceDE w:val="0"/>
        <w:autoSpaceDN w:val="0"/>
        <w:adjustRightInd w:val="0"/>
        <w:rPr>
          <w:rFonts w:ascii="Avenir Book" w:hAnsi="Avenir Book" w:cs="Helvetica"/>
          <w:sz w:val="20"/>
        </w:rPr>
      </w:pPr>
      <w:r w:rsidRPr="00A83E00">
        <w:rPr>
          <w:rFonts w:ascii="Avenir Book" w:hAnsi="Avenir Book" w:cs="Helvetica"/>
          <w:sz w:val="20"/>
        </w:rPr>
        <w:t>One share can be earned in one of the following ways:</w:t>
      </w:r>
    </w:p>
    <w:p w:rsidR="008A48F0" w:rsidRPr="00A83E00" w:rsidRDefault="008A48F0" w:rsidP="00C628E8">
      <w:pPr>
        <w:widowControl w:val="0"/>
        <w:autoSpaceDE w:val="0"/>
        <w:autoSpaceDN w:val="0"/>
        <w:adjustRightInd w:val="0"/>
        <w:rPr>
          <w:rFonts w:ascii="Avenir Book" w:hAnsi="Avenir Book" w:cs="Helvetica"/>
          <w:sz w:val="20"/>
        </w:rPr>
      </w:pPr>
    </w:p>
    <w:p w:rsidR="00C628E8" w:rsidRPr="00A83E00" w:rsidRDefault="0011308F" w:rsidP="00A83E00">
      <w:pPr>
        <w:pStyle w:val="ListParagraph"/>
        <w:widowControl w:val="0"/>
        <w:numPr>
          <w:ilvl w:val="0"/>
          <w:numId w:val="12"/>
        </w:numPr>
        <w:autoSpaceDE w:val="0"/>
        <w:autoSpaceDN w:val="0"/>
        <w:adjustRightInd w:val="0"/>
        <w:spacing w:after="120"/>
        <w:contextualSpacing w:val="0"/>
        <w:rPr>
          <w:rFonts w:ascii="Avenir Book" w:hAnsi="Avenir Book" w:cs="Helvetica"/>
          <w:sz w:val="20"/>
        </w:rPr>
      </w:pPr>
      <w:r w:rsidRPr="00A83E00">
        <w:rPr>
          <w:rFonts w:ascii="Avenir Book" w:hAnsi="Avenir Book" w:cs="Helvetica"/>
          <w:sz w:val="20"/>
        </w:rPr>
        <w:t>C</w:t>
      </w:r>
      <w:r w:rsidR="00C628E8" w:rsidRPr="00A83E00">
        <w:rPr>
          <w:rFonts w:ascii="Avenir Book" w:hAnsi="Avenir Book" w:cs="Helvetica"/>
          <w:sz w:val="20"/>
        </w:rPr>
        <w:t>omplete one hour of volunteering for the school</w:t>
      </w:r>
      <w:r w:rsidR="0099430A" w:rsidRPr="00A83E00">
        <w:rPr>
          <w:rFonts w:ascii="Avenir Book" w:hAnsi="Avenir Book" w:cs="Helvetica"/>
          <w:sz w:val="20"/>
        </w:rPr>
        <w:t xml:space="preserve"> or PTO</w:t>
      </w:r>
      <w:r w:rsidR="00C628E8" w:rsidRPr="00A83E00">
        <w:rPr>
          <w:rFonts w:ascii="Avenir Book" w:hAnsi="Avenir Book" w:cs="Helvetica"/>
          <w:sz w:val="20"/>
        </w:rPr>
        <w:t xml:space="preserve"> (on-site or off-site)</w:t>
      </w:r>
    </w:p>
    <w:p w:rsidR="00916C65" w:rsidRPr="00A83E00" w:rsidRDefault="0011308F" w:rsidP="00A83E00">
      <w:pPr>
        <w:pStyle w:val="ListParagraph"/>
        <w:widowControl w:val="0"/>
        <w:numPr>
          <w:ilvl w:val="0"/>
          <w:numId w:val="12"/>
        </w:numPr>
        <w:autoSpaceDE w:val="0"/>
        <w:autoSpaceDN w:val="0"/>
        <w:adjustRightInd w:val="0"/>
        <w:spacing w:after="120"/>
        <w:contextualSpacing w:val="0"/>
        <w:rPr>
          <w:rFonts w:ascii="Avenir Book" w:hAnsi="Avenir Book" w:cs="Helvetica"/>
          <w:sz w:val="20"/>
        </w:rPr>
      </w:pPr>
      <w:r w:rsidRPr="00A83E00">
        <w:rPr>
          <w:rFonts w:ascii="Avenir Book" w:hAnsi="Avenir Book" w:cs="Helvetica"/>
          <w:sz w:val="20"/>
        </w:rPr>
        <w:t>D</w:t>
      </w:r>
      <w:r w:rsidR="00C628E8" w:rsidRPr="00A83E00">
        <w:rPr>
          <w:rFonts w:ascii="Avenir Book" w:hAnsi="Avenir Book" w:cs="Helvetica"/>
          <w:sz w:val="20"/>
        </w:rPr>
        <w:t>onat</w:t>
      </w:r>
      <w:r w:rsidR="0099430A" w:rsidRPr="00A83E00">
        <w:rPr>
          <w:rFonts w:ascii="Avenir Book" w:hAnsi="Avenir Book" w:cs="Helvetica"/>
          <w:sz w:val="20"/>
        </w:rPr>
        <w:t>e an item(s) in the value of $15</w:t>
      </w:r>
      <w:r w:rsidR="00916C65" w:rsidRPr="00A83E00">
        <w:rPr>
          <w:rFonts w:ascii="Avenir Book" w:hAnsi="Avenir Book" w:cs="Helvetica"/>
          <w:sz w:val="20"/>
        </w:rPr>
        <w:t>. Purchasing and supplying food or event supplies for a class party, monthly facu</w:t>
      </w:r>
      <w:r w:rsidR="00EA09D0" w:rsidRPr="00A83E00">
        <w:rPr>
          <w:rFonts w:ascii="Avenir Book" w:hAnsi="Avenir Book" w:cs="Helvetica"/>
          <w:sz w:val="20"/>
        </w:rPr>
        <w:t xml:space="preserve">lty lunch, or any school event </w:t>
      </w:r>
      <w:r w:rsidR="00173BCF" w:rsidRPr="00A83E00">
        <w:rPr>
          <w:rFonts w:ascii="Avenir Book" w:hAnsi="Avenir Book" w:cs="Helvetica"/>
          <w:sz w:val="20"/>
        </w:rPr>
        <w:t>needs to</w:t>
      </w:r>
      <w:r w:rsidR="00916C65" w:rsidRPr="00A83E00">
        <w:rPr>
          <w:rFonts w:ascii="Avenir Book" w:hAnsi="Avenir Book" w:cs="Helvetica"/>
          <w:sz w:val="20"/>
        </w:rPr>
        <w:t xml:space="preserve"> be documented to be counted </w:t>
      </w:r>
      <w:r w:rsidR="00EA09D0" w:rsidRPr="00A83E00">
        <w:rPr>
          <w:rFonts w:ascii="Avenir Book" w:hAnsi="Avenir Book" w:cs="Helvetica"/>
          <w:sz w:val="20"/>
        </w:rPr>
        <w:t>for</w:t>
      </w:r>
      <w:r w:rsidR="00916C65" w:rsidRPr="00A83E00">
        <w:rPr>
          <w:rFonts w:ascii="Avenir Book" w:hAnsi="Avenir Book" w:cs="Helvetica"/>
          <w:sz w:val="20"/>
        </w:rPr>
        <w:t xml:space="preserve"> Stewardship Share</w:t>
      </w:r>
      <w:r w:rsidR="00EA09D0" w:rsidRPr="00A83E00">
        <w:rPr>
          <w:rFonts w:ascii="Avenir Book" w:hAnsi="Avenir Book" w:cs="Helvetica"/>
          <w:sz w:val="20"/>
        </w:rPr>
        <w:t>s</w:t>
      </w:r>
      <w:r w:rsidR="00916C65" w:rsidRPr="00A83E00">
        <w:rPr>
          <w:rFonts w:ascii="Avenir Book" w:hAnsi="Avenir Book" w:cs="Helvetica"/>
          <w:sz w:val="20"/>
        </w:rPr>
        <w:t xml:space="preserve">. Every $15 equals </w:t>
      </w:r>
      <w:r w:rsidR="00EA09D0" w:rsidRPr="00A83E00">
        <w:rPr>
          <w:rFonts w:ascii="Avenir Book" w:hAnsi="Avenir Book" w:cs="Helvetica"/>
          <w:sz w:val="20"/>
        </w:rPr>
        <w:t>one (</w:t>
      </w:r>
      <w:r w:rsidR="00916C65" w:rsidRPr="00A83E00">
        <w:rPr>
          <w:rFonts w:ascii="Avenir Book" w:hAnsi="Avenir Book" w:cs="Helvetica"/>
          <w:sz w:val="20"/>
        </w:rPr>
        <w:t>1</w:t>
      </w:r>
      <w:r w:rsidR="00EA09D0" w:rsidRPr="00A83E00">
        <w:rPr>
          <w:rFonts w:ascii="Avenir Book" w:hAnsi="Avenir Book" w:cs="Helvetica"/>
          <w:sz w:val="20"/>
        </w:rPr>
        <w:t>)</w:t>
      </w:r>
      <w:r w:rsidR="00916C65" w:rsidRPr="00A83E00">
        <w:rPr>
          <w:rFonts w:ascii="Avenir Book" w:hAnsi="Avenir Book" w:cs="Helvetica"/>
          <w:sz w:val="20"/>
        </w:rPr>
        <w:t xml:space="preserve"> Share.</w:t>
      </w:r>
    </w:p>
    <w:p w:rsidR="00EA09D0" w:rsidRPr="00A83E00" w:rsidRDefault="0011308F" w:rsidP="00A83E00">
      <w:pPr>
        <w:pStyle w:val="ListParagraph"/>
        <w:widowControl w:val="0"/>
        <w:numPr>
          <w:ilvl w:val="0"/>
          <w:numId w:val="12"/>
        </w:numPr>
        <w:autoSpaceDE w:val="0"/>
        <w:autoSpaceDN w:val="0"/>
        <w:adjustRightInd w:val="0"/>
        <w:spacing w:after="120"/>
        <w:contextualSpacing w:val="0"/>
        <w:rPr>
          <w:rFonts w:ascii="Avenir Book" w:hAnsi="Avenir Book" w:cs="Helvetica"/>
          <w:sz w:val="20"/>
        </w:rPr>
      </w:pPr>
      <w:r w:rsidRPr="00A83E00">
        <w:rPr>
          <w:rFonts w:ascii="Avenir Book" w:hAnsi="Avenir Book" w:cs="Helvetica"/>
          <w:sz w:val="20"/>
        </w:rPr>
        <w:t>I</w:t>
      </w:r>
      <w:r w:rsidR="009138C7" w:rsidRPr="00A83E00">
        <w:rPr>
          <w:rFonts w:ascii="Avenir Book" w:hAnsi="Avenir Book" w:cs="Helvetica"/>
          <w:sz w:val="20"/>
        </w:rPr>
        <w:t xml:space="preserve">n coordination with the 5K and silent auction chairs, </w:t>
      </w:r>
      <w:r w:rsidR="00EA09D0" w:rsidRPr="00A83E00">
        <w:rPr>
          <w:rFonts w:ascii="Avenir Book" w:hAnsi="Avenir Book" w:cs="Helvetica"/>
          <w:sz w:val="20"/>
        </w:rPr>
        <w:t xml:space="preserve">independently solicit </w:t>
      </w:r>
      <w:r w:rsidR="00A83E00" w:rsidRPr="00A83E00">
        <w:rPr>
          <w:rFonts w:ascii="Avenir Book" w:hAnsi="Avenir Book" w:cs="Helvetica"/>
          <w:sz w:val="20"/>
        </w:rPr>
        <w:t xml:space="preserve">monetary or in-kind </w:t>
      </w:r>
      <w:r w:rsidR="00EA09D0" w:rsidRPr="00A83E00">
        <w:rPr>
          <w:rFonts w:ascii="Avenir Book" w:hAnsi="Avenir Book" w:cs="Helvetica"/>
          <w:sz w:val="20"/>
        </w:rPr>
        <w:t xml:space="preserve">donations or sponsorship to the school, the 5K, </w:t>
      </w:r>
      <w:r w:rsidR="00A83E00" w:rsidRPr="00A83E00">
        <w:rPr>
          <w:rFonts w:ascii="Avenir Book" w:hAnsi="Avenir Book" w:cs="Helvetica"/>
          <w:sz w:val="20"/>
        </w:rPr>
        <w:t xml:space="preserve">Golf Tournament, </w:t>
      </w:r>
      <w:r w:rsidR="00EA09D0" w:rsidRPr="00A83E00">
        <w:rPr>
          <w:rFonts w:ascii="Avenir Book" w:hAnsi="Avenir Book" w:cs="Helvetica"/>
          <w:sz w:val="20"/>
        </w:rPr>
        <w:t xml:space="preserve">or </w:t>
      </w:r>
      <w:r w:rsidR="00A83E00" w:rsidRPr="00A83E00">
        <w:rPr>
          <w:rFonts w:ascii="Avenir Book" w:hAnsi="Avenir Book" w:cs="Helvetica"/>
          <w:sz w:val="20"/>
        </w:rPr>
        <w:t>other events as approved by the PTO President</w:t>
      </w:r>
      <w:r w:rsidR="00EA09D0" w:rsidRPr="00A83E00">
        <w:rPr>
          <w:rFonts w:ascii="Avenir Book" w:hAnsi="Avenir Book" w:cs="Helvetica"/>
          <w:sz w:val="20"/>
        </w:rPr>
        <w:t>, you will earn one (1) Share for every $100 raised.</w:t>
      </w:r>
      <w:r w:rsidR="009138C7" w:rsidRPr="00A83E00">
        <w:rPr>
          <w:rFonts w:ascii="Avenir Book" w:hAnsi="Avenir Book" w:cs="Helvetica"/>
          <w:sz w:val="20"/>
        </w:rPr>
        <w:t>**</w:t>
      </w:r>
    </w:p>
    <w:p w:rsidR="00EA09D0" w:rsidRPr="00A83E00" w:rsidRDefault="00EA09D0" w:rsidP="00EA09D0">
      <w:pPr>
        <w:widowControl w:val="0"/>
        <w:autoSpaceDE w:val="0"/>
        <w:autoSpaceDN w:val="0"/>
        <w:adjustRightInd w:val="0"/>
        <w:ind w:left="360"/>
        <w:rPr>
          <w:rFonts w:ascii="Avenir Book" w:hAnsi="Avenir Book" w:cs="Helvetica"/>
          <w:sz w:val="20"/>
        </w:rPr>
      </w:pPr>
    </w:p>
    <w:p w:rsidR="00AB3259" w:rsidRPr="00A83E00" w:rsidRDefault="00AB3259" w:rsidP="00EA09D0">
      <w:pPr>
        <w:widowControl w:val="0"/>
        <w:autoSpaceDE w:val="0"/>
        <w:autoSpaceDN w:val="0"/>
        <w:adjustRightInd w:val="0"/>
        <w:ind w:left="360"/>
        <w:rPr>
          <w:rFonts w:ascii="Avenir Book" w:hAnsi="Avenir Book" w:cs="Helvetica"/>
          <w:sz w:val="20"/>
        </w:rPr>
      </w:pPr>
      <w:r w:rsidRPr="00A83E00">
        <w:rPr>
          <w:rFonts w:ascii="Avenir Book" w:hAnsi="Avenir Book" w:cs="Helvetica"/>
          <w:sz w:val="20"/>
        </w:rPr>
        <w:t xml:space="preserve">Volunteering for PTO Board and certain PTO Coordinator positions will automatically satisfy your family’s Stewardship </w:t>
      </w:r>
      <w:r w:rsidR="0099430A" w:rsidRPr="00A83E00">
        <w:rPr>
          <w:rFonts w:ascii="Avenir Book" w:hAnsi="Avenir Book" w:cs="Helvetica"/>
          <w:sz w:val="20"/>
        </w:rPr>
        <w:t>Commitment</w:t>
      </w:r>
      <w:r w:rsidR="00A83E00" w:rsidRPr="00A83E00">
        <w:rPr>
          <w:rFonts w:ascii="Avenir Book" w:hAnsi="Avenir Book" w:cs="Helvetica"/>
          <w:sz w:val="20"/>
        </w:rPr>
        <w:t xml:space="preserve"> via receiving the allotted credit of Stewardship Shares. </w:t>
      </w:r>
      <w:r w:rsidRPr="00A83E00">
        <w:rPr>
          <w:rFonts w:ascii="Avenir Book" w:hAnsi="Avenir Book" w:cs="Helvetica"/>
          <w:sz w:val="20"/>
        </w:rPr>
        <w:t xml:space="preserve">Additionally, </w:t>
      </w:r>
      <w:r w:rsidR="00AD05A6" w:rsidRPr="00A83E00">
        <w:rPr>
          <w:rFonts w:ascii="Avenir Book" w:hAnsi="Avenir Book" w:cs="Helvetica"/>
          <w:sz w:val="20"/>
        </w:rPr>
        <w:t>other PTO Volunteer positions a</w:t>
      </w:r>
      <w:r w:rsidR="0099430A" w:rsidRPr="00A83E00">
        <w:rPr>
          <w:rFonts w:ascii="Avenir Book" w:hAnsi="Avenir Book" w:cs="Helvetica"/>
          <w:sz w:val="20"/>
        </w:rPr>
        <w:t>re worth a specified number of s</w:t>
      </w:r>
      <w:r w:rsidR="00AD05A6" w:rsidRPr="00A83E00">
        <w:rPr>
          <w:rFonts w:ascii="Avenir Book" w:hAnsi="Avenir Book" w:cs="Helvetica"/>
          <w:sz w:val="20"/>
        </w:rPr>
        <w:t xml:space="preserve">hares </w:t>
      </w:r>
      <w:r w:rsidRPr="00A83E00">
        <w:rPr>
          <w:rFonts w:ascii="Avenir Book" w:hAnsi="Avenir Book" w:cs="Helvetica"/>
          <w:sz w:val="20"/>
        </w:rPr>
        <w:t xml:space="preserve">and will allow </w:t>
      </w:r>
      <w:r w:rsidR="00AD05A6" w:rsidRPr="00A83E00">
        <w:rPr>
          <w:rFonts w:ascii="Avenir Book" w:hAnsi="Avenir Book" w:cs="Helvetica"/>
          <w:sz w:val="20"/>
        </w:rPr>
        <w:t>families</w:t>
      </w:r>
      <w:r w:rsidRPr="00A83E00">
        <w:rPr>
          <w:rFonts w:ascii="Avenir Book" w:hAnsi="Avenir Book" w:cs="Helvetica"/>
          <w:sz w:val="20"/>
        </w:rPr>
        <w:t xml:space="preserve"> to earn more at one time.</w:t>
      </w:r>
    </w:p>
    <w:p w:rsidR="009138C7" w:rsidRPr="00A83E00" w:rsidRDefault="009138C7" w:rsidP="00EA09D0">
      <w:pPr>
        <w:widowControl w:val="0"/>
        <w:autoSpaceDE w:val="0"/>
        <w:autoSpaceDN w:val="0"/>
        <w:adjustRightInd w:val="0"/>
        <w:ind w:left="360"/>
        <w:rPr>
          <w:rFonts w:ascii="Avenir Book" w:hAnsi="Avenir Book" w:cs="Helvetica"/>
          <w:sz w:val="20"/>
        </w:rPr>
      </w:pPr>
    </w:p>
    <w:p w:rsidR="009138C7" w:rsidRPr="00A83E00" w:rsidRDefault="009138C7" w:rsidP="00EA09D0">
      <w:pPr>
        <w:widowControl w:val="0"/>
        <w:autoSpaceDE w:val="0"/>
        <w:autoSpaceDN w:val="0"/>
        <w:adjustRightInd w:val="0"/>
        <w:ind w:left="360"/>
        <w:rPr>
          <w:rFonts w:ascii="Avenir Book" w:hAnsi="Avenir Book" w:cs="Helvetica"/>
          <w:sz w:val="20"/>
        </w:rPr>
      </w:pPr>
      <w:r w:rsidRPr="00A83E00">
        <w:rPr>
          <w:rFonts w:ascii="Avenir Book" w:hAnsi="Avenir Book" w:cs="Helvetica"/>
          <w:sz w:val="20"/>
        </w:rPr>
        <w:t xml:space="preserve">**The 5K and </w:t>
      </w:r>
      <w:r w:rsidR="00A83E00" w:rsidRPr="00A83E00">
        <w:rPr>
          <w:rFonts w:ascii="Avenir Book" w:hAnsi="Avenir Book" w:cs="Helvetica"/>
          <w:sz w:val="20"/>
        </w:rPr>
        <w:t>school</w:t>
      </w:r>
      <w:r w:rsidRPr="00A83E00">
        <w:rPr>
          <w:rFonts w:ascii="Avenir Book" w:hAnsi="Avenir Book" w:cs="Helvetica"/>
          <w:sz w:val="20"/>
        </w:rPr>
        <w:t xml:space="preserve"> regularly solicit and request donations and sponsorships from a select group of local and national organizations.</w:t>
      </w:r>
    </w:p>
    <w:p w:rsidR="00AB3259" w:rsidRPr="00A83E00" w:rsidRDefault="00AB3259" w:rsidP="00C628E8">
      <w:pPr>
        <w:widowControl w:val="0"/>
        <w:autoSpaceDE w:val="0"/>
        <w:autoSpaceDN w:val="0"/>
        <w:adjustRightInd w:val="0"/>
        <w:rPr>
          <w:rFonts w:ascii="Avenir Book" w:hAnsi="Avenir Book" w:cs="Helvetica"/>
          <w:sz w:val="20"/>
        </w:rPr>
      </w:pPr>
    </w:p>
    <w:p w:rsidR="00AD05A6" w:rsidRPr="00A83E00" w:rsidRDefault="0099430A" w:rsidP="00C628E8">
      <w:pPr>
        <w:widowControl w:val="0"/>
        <w:autoSpaceDE w:val="0"/>
        <w:autoSpaceDN w:val="0"/>
        <w:adjustRightInd w:val="0"/>
        <w:rPr>
          <w:rFonts w:ascii="Avenir Book" w:hAnsi="Avenir Book" w:cs="Helvetica"/>
          <w:b/>
          <w:sz w:val="22"/>
          <w:szCs w:val="22"/>
        </w:rPr>
      </w:pPr>
      <w:r w:rsidRPr="00A83E00">
        <w:rPr>
          <w:rFonts w:ascii="Avenir Book" w:hAnsi="Avenir Book" w:cs="Helvetica"/>
          <w:b/>
          <w:sz w:val="22"/>
          <w:szCs w:val="22"/>
        </w:rPr>
        <w:t>Commitment</w:t>
      </w:r>
      <w:r w:rsidR="003F1EEF" w:rsidRPr="00A83E00">
        <w:rPr>
          <w:rFonts w:ascii="Avenir Book" w:hAnsi="Avenir Book" w:cs="Helvetica"/>
          <w:b/>
          <w:sz w:val="22"/>
          <w:szCs w:val="22"/>
        </w:rPr>
        <w:t xml:space="preserve"> per Family</w:t>
      </w:r>
    </w:p>
    <w:p w:rsidR="00AD05A6" w:rsidRPr="00A83E00" w:rsidRDefault="00AD05A6" w:rsidP="00AD05A6">
      <w:pPr>
        <w:pStyle w:val="ListParagraph"/>
        <w:widowControl w:val="0"/>
        <w:numPr>
          <w:ilvl w:val="0"/>
          <w:numId w:val="2"/>
        </w:numPr>
        <w:autoSpaceDE w:val="0"/>
        <w:autoSpaceDN w:val="0"/>
        <w:adjustRightInd w:val="0"/>
        <w:rPr>
          <w:rFonts w:ascii="Avenir Book" w:hAnsi="Avenir Book" w:cs="Helvetica"/>
          <w:sz w:val="20"/>
        </w:rPr>
      </w:pPr>
      <w:r w:rsidRPr="00A83E00">
        <w:rPr>
          <w:rFonts w:ascii="Avenir Book" w:hAnsi="Avenir Book" w:cs="Helvetica"/>
          <w:sz w:val="20"/>
        </w:rPr>
        <w:t>25 shares per two-parent family</w:t>
      </w:r>
    </w:p>
    <w:p w:rsidR="00AD05A6" w:rsidRPr="00A83E00" w:rsidRDefault="00AD05A6" w:rsidP="00AD05A6">
      <w:pPr>
        <w:pStyle w:val="ListParagraph"/>
        <w:widowControl w:val="0"/>
        <w:numPr>
          <w:ilvl w:val="0"/>
          <w:numId w:val="2"/>
        </w:numPr>
        <w:autoSpaceDE w:val="0"/>
        <w:autoSpaceDN w:val="0"/>
        <w:adjustRightInd w:val="0"/>
        <w:rPr>
          <w:rFonts w:ascii="Avenir Book" w:hAnsi="Avenir Book" w:cs="Helvetica"/>
          <w:sz w:val="20"/>
        </w:rPr>
      </w:pPr>
      <w:r w:rsidRPr="00A83E00">
        <w:rPr>
          <w:rFonts w:ascii="Avenir Book" w:hAnsi="Avenir Book" w:cs="Helvetica"/>
          <w:sz w:val="20"/>
        </w:rPr>
        <w:t>12 shares per one-parent family</w:t>
      </w:r>
    </w:p>
    <w:p w:rsidR="00AD05A6" w:rsidRPr="00A83E00" w:rsidRDefault="00AD05A6" w:rsidP="00AD05A6">
      <w:pPr>
        <w:pStyle w:val="ListParagraph"/>
        <w:widowControl w:val="0"/>
        <w:autoSpaceDE w:val="0"/>
        <w:autoSpaceDN w:val="0"/>
        <w:adjustRightInd w:val="0"/>
        <w:rPr>
          <w:rFonts w:ascii="Avenir Book" w:hAnsi="Avenir Book" w:cs="Helvetica"/>
          <w:sz w:val="20"/>
        </w:rPr>
      </w:pPr>
    </w:p>
    <w:p w:rsidR="00AD05A6" w:rsidRPr="00A83E00" w:rsidRDefault="00C628E8" w:rsidP="00C628E8">
      <w:pPr>
        <w:widowControl w:val="0"/>
        <w:autoSpaceDE w:val="0"/>
        <w:autoSpaceDN w:val="0"/>
        <w:adjustRightInd w:val="0"/>
        <w:rPr>
          <w:rFonts w:ascii="Avenir Book" w:hAnsi="Avenir Book" w:cs="Helvetica"/>
          <w:sz w:val="20"/>
        </w:rPr>
      </w:pPr>
      <w:r w:rsidRPr="00A83E00">
        <w:rPr>
          <w:rFonts w:ascii="Avenir Book" w:hAnsi="Avenir Book" w:cs="Helvetica"/>
          <w:sz w:val="20"/>
        </w:rPr>
        <w:t xml:space="preserve">In being mindful of the very busy lives of the </w:t>
      </w:r>
      <w:r w:rsidR="00AB3259" w:rsidRPr="00A83E00">
        <w:rPr>
          <w:rFonts w:ascii="Avenir Book" w:hAnsi="Avenir Book" w:cs="Helvetica"/>
          <w:sz w:val="20"/>
        </w:rPr>
        <w:t>St. Rita</w:t>
      </w:r>
      <w:r w:rsidRPr="00A83E00">
        <w:rPr>
          <w:rFonts w:ascii="Avenir Book" w:hAnsi="Avenir Book" w:cs="Helvetica"/>
          <w:sz w:val="20"/>
        </w:rPr>
        <w:t xml:space="preserve"> families, the request </w:t>
      </w:r>
      <w:r w:rsidR="00AD05A6" w:rsidRPr="00A83E00">
        <w:rPr>
          <w:rFonts w:ascii="Avenir Book" w:hAnsi="Avenir Book" w:cs="Helvetica"/>
          <w:sz w:val="20"/>
        </w:rPr>
        <w:t>of either</w:t>
      </w:r>
      <w:r w:rsidRPr="00A83E00">
        <w:rPr>
          <w:rFonts w:ascii="Avenir Book" w:hAnsi="Avenir Book" w:cs="Helvetica"/>
          <w:sz w:val="20"/>
        </w:rPr>
        <w:t xml:space="preserve"> 25 </w:t>
      </w:r>
      <w:r w:rsidR="00AD05A6" w:rsidRPr="00A83E00">
        <w:rPr>
          <w:rFonts w:ascii="Avenir Book" w:hAnsi="Avenir Book" w:cs="Helvetica"/>
          <w:sz w:val="20"/>
        </w:rPr>
        <w:t xml:space="preserve">or 12 </w:t>
      </w:r>
      <w:r w:rsidRPr="00A83E00">
        <w:rPr>
          <w:rFonts w:ascii="Avenir Book" w:hAnsi="Avenir Book" w:cs="Helvetica"/>
          <w:sz w:val="20"/>
        </w:rPr>
        <w:t>share</w:t>
      </w:r>
      <w:r w:rsidR="00AD05A6" w:rsidRPr="00A83E00">
        <w:rPr>
          <w:rFonts w:ascii="Avenir Book" w:hAnsi="Avenir Book" w:cs="Helvetica"/>
          <w:sz w:val="20"/>
        </w:rPr>
        <w:t>s, which averages to 2.5 and 1.2 hours/</w:t>
      </w:r>
      <w:r w:rsidR="00AB3259" w:rsidRPr="00A83E00">
        <w:rPr>
          <w:rFonts w:ascii="Avenir Book" w:hAnsi="Avenir Book" w:cs="Helvetica"/>
          <w:sz w:val="20"/>
        </w:rPr>
        <w:t xml:space="preserve">month, </w:t>
      </w:r>
      <w:r w:rsidR="00AD05A6" w:rsidRPr="00A83E00">
        <w:rPr>
          <w:rFonts w:ascii="Avenir Book" w:hAnsi="Avenir Book" w:cs="Helvetica"/>
          <w:sz w:val="20"/>
        </w:rPr>
        <w:t xml:space="preserve">respectively, </w:t>
      </w:r>
      <w:r w:rsidR="00AB3259" w:rsidRPr="00A83E00">
        <w:rPr>
          <w:rFonts w:ascii="Avenir Book" w:hAnsi="Avenir Book" w:cs="Helvetica"/>
          <w:sz w:val="20"/>
        </w:rPr>
        <w:t>should be manageable and not a hardship.</w:t>
      </w:r>
      <w:r w:rsidR="0099430A" w:rsidRPr="00A83E00">
        <w:rPr>
          <w:rFonts w:ascii="Avenir Book" w:hAnsi="Avenir Book" w:cs="Helvetica"/>
          <w:sz w:val="20"/>
        </w:rPr>
        <w:t xml:space="preserve"> However, in the spirit of mercy and compassion, if your family situation makes fulfilling this commitment a hardship, either of time or of finances, please contact the PTO President for a confidential exemption of part or whole of your family’s Stewardship Commitment.</w:t>
      </w:r>
      <w:r w:rsidR="005B6E9B">
        <w:rPr>
          <w:rFonts w:ascii="Avenir Book" w:hAnsi="Avenir Book" w:cs="Helvetica"/>
          <w:sz w:val="20"/>
        </w:rPr>
        <w:t xml:space="preserve"> An</w:t>
      </w:r>
      <w:r w:rsidR="003F1EEF" w:rsidRPr="00A83E00">
        <w:rPr>
          <w:rFonts w:ascii="Avenir Book" w:hAnsi="Avenir Book" w:cs="Helvetica"/>
          <w:sz w:val="20"/>
        </w:rPr>
        <w:t xml:space="preserve"> exemption is only applicable for the current school year. Additionally, families with a deployed parent will automatically receive an exemption of 50% of their Family Stewardship Commitment, but you must inform the </w:t>
      </w:r>
      <w:r w:rsidR="007F256A" w:rsidRPr="00A83E00">
        <w:rPr>
          <w:rFonts w:ascii="Avenir Book" w:hAnsi="Avenir Book" w:cs="Helvetica"/>
          <w:sz w:val="20"/>
        </w:rPr>
        <w:t>PTO President</w:t>
      </w:r>
      <w:r w:rsidR="009138C7" w:rsidRPr="00A83E00">
        <w:rPr>
          <w:rFonts w:ascii="Avenir Book" w:hAnsi="Avenir Book" w:cs="Helvetica"/>
          <w:sz w:val="20"/>
        </w:rPr>
        <w:t xml:space="preserve"> as soon as you learn about the family member’s deployment</w:t>
      </w:r>
      <w:r w:rsidR="003F1EEF" w:rsidRPr="00A83E00">
        <w:rPr>
          <w:rFonts w:ascii="Avenir Book" w:hAnsi="Avenir Book" w:cs="Helvetica"/>
          <w:sz w:val="20"/>
        </w:rPr>
        <w:t>.</w:t>
      </w:r>
    </w:p>
    <w:p w:rsidR="008A48F0" w:rsidRPr="00A83E00" w:rsidRDefault="008A48F0" w:rsidP="00C628E8">
      <w:pPr>
        <w:widowControl w:val="0"/>
        <w:autoSpaceDE w:val="0"/>
        <w:autoSpaceDN w:val="0"/>
        <w:adjustRightInd w:val="0"/>
        <w:rPr>
          <w:rFonts w:ascii="Avenir Book" w:hAnsi="Avenir Book" w:cs="Helvetica"/>
          <w:sz w:val="20"/>
        </w:rPr>
      </w:pPr>
    </w:p>
    <w:p w:rsidR="00AD05A6" w:rsidRPr="00A83E00" w:rsidRDefault="00AD05A6" w:rsidP="00C628E8">
      <w:pPr>
        <w:widowControl w:val="0"/>
        <w:autoSpaceDE w:val="0"/>
        <w:autoSpaceDN w:val="0"/>
        <w:adjustRightInd w:val="0"/>
        <w:rPr>
          <w:rFonts w:ascii="Avenir Book" w:hAnsi="Avenir Book" w:cs="Helvetica"/>
          <w:b/>
          <w:sz w:val="22"/>
          <w:szCs w:val="22"/>
        </w:rPr>
      </w:pPr>
      <w:r w:rsidRPr="00A83E00">
        <w:rPr>
          <w:rFonts w:ascii="Avenir Book" w:hAnsi="Avenir Book" w:cs="Helvetica"/>
          <w:b/>
          <w:sz w:val="22"/>
          <w:szCs w:val="22"/>
        </w:rPr>
        <w:t>Balance of Stewardship Commitment</w:t>
      </w:r>
    </w:p>
    <w:p w:rsidR="00AD05A6" w:rsidRPr="00A83E00" w:rsidRDefault="00AD05A6" w:rsidP="0099430A">
      <w:pPr>
        <w:pStyle w:val="ListParagraph"/>
        <w:widowControl w:val="0"/>
        <w:numPr>
          <w:ilvl w:val="0"/>
          <w:numId w:val="3"/>
        </w:numPr>
        <w:autoSpaceDE w:val="0"/>
        <w:autoSpaceDN w:val="0"/>
        <w:adjustRightInd w:val="0"/>
        <w:rPr>
          <w:rFonts w:ascii="Avenir Book" w:hAnsi="Avenir Book" w:cs="Helvetica"/>
          <w:sz w:val="20"/>
        </w:rPr>
      </w:pPr>
      <w:r w:rsidRPr="00A83E00">
        <w:rPr>
          <w:rFonts w:ascii="Avenir Book" w:hAnsi="Avenir Book" w:cs="Helvetica"/>
          <w:sz w:val="20"/>
        </w:rPr>
        <w:t>$15 per unfulfilled Share</w:t>
      </w:r>
    </w:p>
    <w:p w:rsidR="00AD05A6" w:rsidRPr="00A83E00" w:rsidRDefault="00AD05A6" w:rsidP="00C628E8">
      <w:pPr>
        <w:widowControl w:val="0"/>
        <w:autoSpaceDE w:val="0"/>
        <w:autoSpaceDN w:val="0"/>
        <w:adjustRightInd w:val="0"/>
        <w:rPr>
          <w:rFonts w:ascii="Avenir Book" w:hAnsi="Avenir Book" w:cs="Helvetica"/>
          <w:color w:val="000000" w:themeColor="text1"/>
          <w:sz w:val="20"/>
        </w:rPr>
      </w:pPr>
    </w:p>
    <w:p w:rsidR="0099430A" w:rsidRPr="00A83E00" w:rsidRDefault="00C628E8" w:rsidP="00AB3259">
      <w:pPr>
        <w:widowControl w:val="0"/>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 xml:space="preserve">The PTO works hand in hand with the school in providing a number of stewardship opportunities.  For families who are unable to complete </w:t>
      </w:r>
      <w:r w:rsidR="0099430A" w:rsidRPr="00A83E00">
        <w:rPr>
          <w:rFonts w:ascii="Avenir Book" w:hAnsi="Avenir Book" w:cs="Helvetica"/>
          <w:color w:val="000000" w:themeColor="text1"/>
          <w:sz w:val="20"/>
        </w:rPr>
        <w:t>their Stewardship commitment</w:t>
      </w:r>
      <w:r w:rsidRPr="00A83E00">
        <w:rPr>
          <w:rFonts w:ascii="Avenir Book" w:hAnsi="Avenir Book" w:cs="Helvetica"/>
          <w:color w:val="000000" w:themeColor="text1"/>
          <w:sz w:val="20"/>
        </w:rPr>
        <w:t xml:space="preserve"> in a school year, there will be a $</w:t>
      </w:r>
      <w:r w:rsidR="0099430A" w:rsidRPr="00A83E00">
        <w:rPr>
          <w:rFonts w:ascii="Avenir Book" w:hAnsi="Avenir Book" w:cs="Helvetica"/>
          <w:color w:val="000000" w:themeColor="text1"/>
          <w:sz w:val="20"/>
        </w:rPr>
        <w:t xml:space="preserve">15 </w:t>
      </w:r>
      <w:r w:rsidRPr="00A83E00">
        <w:rPr>
          <w:rFonts w:ascii="Avenir Book" w:hAnsi="Avenir Book" w:cs="Helvetica"/>
          <w:color w:val="000000" w:themeColor="text1"/>
          <w:sz w:val="20"/>
        </w:rPr>
        <w:t xml:space="preserve">fee for each </w:t>
      </w:r>
      <w:r w:rsidR="0099430A" w:rsidRPr="00A83E00">
        <w:rPr>
          <w:rFonts w:ascii="Avenir Book" w:hAnsi="Avenir Book" w:cs="Helvetica"/>
          <w:color w:val="000000" w:themeColor="text1"/>
          <w:sz w:val="20"/>
        </w:rPr>
        <w:t>unfulfilled</w:t>
      </w:r>
      <w:r w:rsidRPr="00A83E00">
        <w:rPr>
          <w:rFonts w:ascii="Avenir Book" w:hAnsi="Avenir Book" w:cs="Helvetica"/>
          <w:color w:val="000000" w:themeColor="text1"/>
          <w:sz w:val="20"/>
        </w:rPr>
        <w:t xml:space="preserve"> share.  </w:t>
      </w:r>
      <w:r w:rsidR="0099430A" w:rsidRPr="00A83E00">
        <w:rPr>
          <w:rFonts w:ascii="Avenir Book" w:hAnsi="Avenir Book" w:cs="Helvetica"/>
          <w:color w:val="000000" w:themeColor="text1"/>
          <w:sz w:val="20"/>
        </w:rPr>
        <w:t>This will be collected via FACTS and those families with a Stewardship Share balance will receive an invoice by June 1</w:t>
      </w:r>
      <w:r w:rsidR="0099430A" w:rsidRPr="00A83E00">
        <w:rPr>
          <w:rFonts w:ascii="Avenir Book" w:hAnsi="Avenir Book" w:cs="Helvetica"/>
          <w:color w:val="000000" w:themeColor="text1"/>
          <w:sz w:val="20"/>
          <w:vertAlign w:val="superscript"/>
        </w:rPr>
        <w:t>st</w:t>
      </w:r>
      <w:r w:rsidR="0099430A" w:rsidRPr="00A83E00">
        <w:rPr>
          <w:rFonts w:ascii="Avenir Book" w:hAnsi="Avenir Book" w:cs="Helvetica"/>
          <w:color w:val="000000" w:themeColor="text1"/>
          <w:sz w:val="20"/>
        </w:rPr>
        <w:t xml:space="preserve"> and the fee will be collected with the June FACTS charge.</w:t>
      </w:r>
    </w:p>
    <w:p w:rsidR="0099430A" w:rsidRPr="00A83E00" w:rsidRDefault="0099430A" w:rsidP="00AB3259">
      <w:pPr>
        <w:widowControl w:val="0"/>
        <w:autoSpaceDE w:val="0"/>
        <w:autoSpaceDN w:val="0"/>
        <w:adjustRightInd w:val="0"/>
        <w:rPr>
          <w:rFonts w:ascii="Avenir Book" w:hAnsi="Avenir Book" w:cs="Helvetica"/>
          <w:color w:val="000000" w:themeColor="text1"/>
          <w:sz w:val="20"/>
        </w:rPr>
      </w:pPr>
    </w:p>
    <w:p w:rsidR="00AB3259" w:rsidRPr="00A83E00" w:rsidRDefault="0099430A" w:rsidP="0099430A">
      <w:pPr>
        <w:widowControl w:val="0"/>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Should</w:t>
      </w:r>
      <w:r w:rsidR="00C628E8" w:rsidRPr="00A83E00">
        <w:rPr>
          <w:rFonts w:ascii="Avenir Book" w:hAnsi="Avenir Book" w:cs="Helvetica"/>
          <w:color w:val="000000" w:themeColor="text1"/>
          <w:sz w:val="20"/>
        </w:rPr>
        <w:t xml:space="preserve"> a family experience extenuating circumstances and find they are unable to </w:t>
      </w:r>
      <w:r w:rsidRPr="00A83E00">
        <w:rPr>
          <w:rFonts w:ascii="Avenir Book" w:hAnsi="Avenir Book" w:cs="Helvetica"/>
          <w:color w:val="000000" w:themeColor="text1"/>
          <w:sz w:val="20"/>
        </w:rPr>
        <w:t>fulfill their commitment</w:t>
      </w:r>
      <w:r w:rsidR="00C628E8" w:rsidRPr="00A83E00">
        <w:rPr>
          <w:rFonts w:ascii="Avenir Book" w:hAnsi="Avenir Book" w:cs="Helvetica"/>
          <w:color w:val="000000" w:themeColor="text1"/>
          <w:sz w:val="20"/>
        </w:rPr>
        <w:t xml:space="preserve">, they may contact </w:t>
      </w:r>
      <w:r w:rsidRPr="00A83E00">
        <w:rPr>
          <w:rFonts w:ascii="Avenir Book" w:hAnsi="Avenir Book" w:cs="Helvetica"/>
          <w:color w:val="000000" w:themeColor="text1"/>
          <w:sz w:val="20"/>
        </w:rPr>
        <w:t>the Family Stewardship Coordinator and/or PTO President to request a confidential exemption.</w:t>
      </w:r>
    </w:p>
    <w:p w:rsidR="0099430A" w:rsidRPr="00A83E00" w:rsidRDefault="0099430A" w:rsidP="0099430A">
      <w:pPr>
        <w:widowControl w:val="0"/>
        <w:autoSpaceDE w:val="0"/>
        <w:autoSpaceDN w:val="0"/>
        <w:adjustRightInd w:val="0"/>
        <w:rPr>
          <w:rFonts w:ascii="Avenir Book" w:hAnsi="Avenir Book" w:cs="Helvetica"/>
          <w:color w:val="000000" w:themeColor="text1"/>
          <w:sz w:val="20"/>
        </w:rPr>
      </w:pPr>
    </w:p>
    <w:p w:rsidR="0099430A" w:rsidRPr="00A83E00" w:rsidRDefault="0099430A" w:rsidP="0099430A">
      <w:pPr>
        <w:widowControl w:val="0"/>
        <w:autoSpaceDE w:val="0"/>
        <w:autoSpaceDN w:val="0"/>
        <w:adjustRightInd w:val="0"/>
        <w:rPr>
          <w:rFonts w:ascii="Avenir Book" w:hAnsi="Avenir Book" w:cs="Helvetica"/>
          <w:b/>
          <w:sz w:val="22"/>
          <w:szCs w:val="22"/>
        </w:rPr>
      </w:pPr>
      <w:r w:rsidRPr="00A83E00">
        <w:rPr>
          <w:rFonts w:ascii="Avenir Book" w:hAnsi="Avenir Book" w:cs="Helvetica"/>
          <w:b/>
          <w:sz w:val="22"/>
          <w:szCs w:val="22"/>
        </w:rPr>
        <w:t xml:space="preserve">Additional Commitments &amp; Expectations Requested </w:t>
      </w:r>
    </w:p>
    <w:p w:rsidR="0099430A" w:rsidRPr="00A83E00" w:rsidRDefault="0099430A" w:rsidP="0099430A">
      <w:pPr>
        <w:pStyle w:val="ListParagraph"/>
        <w:widowControl w:val="0"/>
        <w:numPr>
          <w:ilvl w:val="0"/>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Room Parents</w:t>
      </w:r>
    </w:p>
    <w:p w:rsidR="0099430A" w:rsidRPr="00A83E00" w:rsidRDefault="003F1EEF" w:rsidP="0099430A">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To increase class representation and participation, Room Parents are requested to a</w:t>
      </w:r>
      <w:r w:rsidR="0099430A" w:rsidRPr="00A83E00">
        <w:rPr>
          <w:rFonts w:ascii="Avenir Book" w:hAnsi="Avenir Book" w:cs="Helvetica"/>
          <w:color w:val="000000" w:themeColor="text1"/>
          <w:sz w:val="20"/>
        </w:rPr>
        <w:t xml:space="preserve">ttend the </w:t>
      </w:r>
      <w:r w:rsidR="0099430A" w:rsidRPr="00A83E00">
        <w:rPr>
          <w:rFonts w:ascii="Avenir Book" w:hAnsi="Avenir Book" w:cs="Helvetica"/>
          <w:color w:val="000000" w:themeColor="text1"/>
          <w:sz w:val="20"/>
        </w:rPr>
        <w:lastRenderedPageBreak/>
        <w:t>monthly PTO meeting or send a substitute if unable to attend</w:t>
      </w:r>
      <w:r w:rsidR="003B72DB" w:rsidRPr="00A83E00">
        <w:rPr>
          <w:rFonts w:ascii="Avenir Book" w:hAnsi="Avenir Book" w:cs="Helvetica"/>
          <w:color w:val="000000" w:themeColor="text1"/>
          <w:sz w:val="20"/>
        </w:rPr>
        <w:t>. Preschool Room Parents are encouraged and welcome to attend, but are not required to do so.</w:t>
      </w:r>
    </w:p>
    <w:p w:rsidR="003F1EEF" w:rsidRPr="00A83E00" w:rsidRDefault="003F1EEF" w:rsidP="0099430A">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Various incentives to participate, and increase attendance by all parents, will be announced throughout the school year.</w:t>
      </w:r>
    </w:p>
    <w:p w:rsidR="0099430A" w:rsidRPr="00A83E00" w:rsidRDefault="0099430A" w:rsidP="0099430A">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Send class a monthly email summary of pertinent information gleaned from the PTO meeting, newsletter or any other details that the class may need.</w:t>
      </w:r>
    </w:p>
    <w:p w:rsidR="003F1EEF" w:rsidRPr="00A83E00" w:rsidRDefault="003F1EEF" w:rsidP="00CD0A8C">
      <w:pPr>
        <w:pStyle w:val="ListParagraph"/>
        <w:widowControl w:val="0"/>
        <w:numPr>
          <w:ilvl w:val="0"/>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Kindergarten Parents – Kindergarten Graduation</w:t>
      </w:r>
      <w:r w:rsidR="005B6E9B">
        <w:rPr>
          <w:rFonts w:ascii="Avenir Book" w:hAnsi="Avenir Book" w:cs="Helvetica"/>
          <w:color w:val="000000" w:themeColor="text1"/>
          <w:sz w:val="20"/>
        </w:rPr>
        <w:t xml:space="preserve"> (PTO funded)</w:t>
      </w:r>
    </w:p>
    <w:p w:rsidR="003F1EEF" w:rsidRPr="00A83E00" w:rsidRDefault="003F1EEF" w:rsidP="003F1EEF">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 xml:space="preserve">The Kindergarten graduation is hosted by the parents of students, and coordinated by the Room Parents. </w:t>
      </w:r>
    </w:p>
    <w:p w:rsidR="00CD0A8C" w:rsidRPr="00A83E00" w:rsidRDefault="00CD0A8C" w:rsidP="00CD0A8C">
      <w:pPr>
        <w:pStyle w:val="ListParagraph"/>
        <w:widowControl w:val="0"/>
        <w:numPr>
          <w:ilvl w:val="0"/>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3</w:t>
      </w:r>
      <w:r w:rsidRPr="00A83E00">
        <w:rPr>
          <w:rFonts w:ascii="Avenir Book" w:hAnsi="Avenir Book" w:cs="Helvetica"/>
          <w:color w:val="000000" w:themeColor="text1"/>
          <w:sz w:val="20"/>
          <w:vertAlign w:val="superscript"/>
        </w:rPr>
        <w:t>rd</w:t>
      </w:r>
      <w:r w:rsidRPr="00A83E00">
        <w:rPr>
          <w:rFonts w:ascii="Avenir Book" w:hAnsi="Avenir Book" w:cs="Helvetica"/>
          <w:color w:val="000000" w:themeColor="text1"/>
          <w:sz w:val="20"/>
        </w:rPr>
        <w:t xml:space="preserve"> grade Parents</w:t>
      </w:r>
      <w:r w:rsidR="003F1EEF" w:rsidRPr="00A83E00">
        <w:rPr>
          <w:rFonts w:ascii="Avenir Book" w:hAnsi="Avenir Book" w:cs="Helvetica"/>
          <w:color w:val="000000" w:themeColor="text1"/>
          <w:sz w:val="20"/>
        </w:rPr>
        <w:t xml:space="preserve"> (optional based on need: 1</w:t>
      </w:r>
      <w:r w:rsidR="003F1EEF" w:rsidRPr="00A83E00">
        <w:rPr>
          <w:rFonts w:ascii="Avenir Book" w:hAnsi="Avenir Book" w:cs="Helvetica"/>
          <w:color w:val="000000" w:themeColor="text1"/>
          <w:sz w:val="20"/>
          <w:vertAlign w:val="superscript"/>
        </w:rPr>
        <w:t>st</w:t>
      </w:r>
      <w:r w:rsidR="003F1EEF" w:rsidRPr="00A83E00">
        <w:rPr>
          <w:rFonts w:ascii="Avenir Book" w:hAnsi="Avenir Book" w:cs="Helvetica"/>
          <w:color w:val="000000" w:themeColor="text1"/>
          <w:sz w:val="20"/>
        </w:rPr>
        <w:t xml:space="preserve"> grade parents)</w:t>
      </w:r>
      <w:r w:rsidR="005B6E9B">
        <w:rPr>
          <w:rFonts w:ascii="Avenir Book" w:hAnsi="Avenir Book" w:cs="Helvetica"/>
          <w:color w:val="000000" w:themeColor="text1"/>
          <w:sz w:val="20"/>
        </w:rPr>
        <w:t xml:space="preserve"> (PTO funded)</w:t>
      </w:r>
    </w:p>
    <w:p w:rsidR="00CD0A8C" w:rsidRPr="00A83E00" w:rsidRDefault="00CD0A8C" w:rsidP="00CD0A8C">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Host the 1</w:t>
      </w:r>
      <w:r w:rsidRPr="00A83E00">
        <w:rPr>
          <w:rFonts w:ascii="Avenir Book" w:hAnsi="Avenir Book" w:cs="Helvetica"/>
          <w:color w:val="000000" w:themeColor="text1"/>
          <w:sz w:val="20"/>
          <w:vertAlign w:val="superscript"/>
        </w:rPr>
        <w:t>st</w:t>
      </w:r>
      <w:r w:rsidRPr="00A83E00">
        <w:rPr>
          <w:rFonts w:ascii="Avenir Book" w:hAnsi="Avenir Book" w:cs="Helvetica"/>
          <w:color w:val="000000" w:themeColor="text1"/>
          <w:sz w:val="20"/>
        </w:rPr>
        <w:t xml:space="preserve"> Communion Reception</w:t>
      </w:r>
      <w:r w:rsidR="003F1EEF" w:rsidRPr="00A83E00">
        <w:rPr>
          <w:rFonts w:ascii="Avenir Book" w:hAnsi="Avenir Book" w:cs="Helvetica"/>
          <w:color w:val="000000" w:themeColor="text1"/>
          <w:sz w:val="20"/>
        </w:rPr>
        <w:t>(s)</w:t>
      </w:r>
      <w:r w:rsidRPr="00A83E00">
        <w:rPr>
          <w:rFonts w:ascii="Avenir Book" w:hAnsi="Avenir Book" w:cs="Helvetica"/>
          <w:color w:val="000000" w:themeColor="text1"/>
          <w:sz w:val="20"/>
        </w:rPr>
        <w:t>. This historically was hosted by the 1</w:t>
      </w:r>
      <w:r w:rsidRPr="00A83E00">
        <w:rPr>
          <w:rFonts w:ascii="Avenir Book" w:hAnsi="Avenir Book" w:cs="Helvetica"/>
          <w:color w:val="000000" w:themeColor="text1"/>
          <w:sz w:val="20"/>
          <w:vertAlign w:val="superscript"/>
        </w:rPr>
        <w:t>st</w:t>
      </w:r>
      <w:r w:rsidRPr="00A83E00">
        <w:rPr>
          <w:rFonts w:ascii="Avenir Book" w:hAnsi="Avenir Book" w:cs="Helvetica"/>
          <w:color w:val="000000" w:themeColor="text1"/>
          <w:sz w:val="20"/>
        </w:rPr>
        <w:t xml:space="preserve"> grade but a proposal was put forth to the PTO, and unanimously approved, that the most appropriate class to host the reception would be 3</w:t>
      </w:r>
      <w:r w:rsidRPr="00A83E00">
        <w:rPr>
          <w:rFonts w:ascii="Avenir Book" w:hAnsi="Avenir Book" w:cs="Helvetica"/>
          <w:color w:val="000000" w:themeColor="text1"/>
          <w:sz w:val="20"/>
          <w:vertAlign w:val="superscript"/>
        </w:rPr>
        <w:t>rd</w:t>
      </w:r>
      <w:r w:rsidRPr="00A83E00">
        <w:rPr>
          <w:rFonts w:ascii="Avenir Book" w:hAnsi="Avenir Book" w:cs="Helvetica"/>
          <w:color w:val="000000" w:themeColor="text1"/>
          <w:sz w:val="20"/>
        </w:rPr>
        <w:t xml:space="preserve"> grade. It is noted that the 2015-16 2</w:t>
      </w:r>
      <w:r w:rsidRPr="00A83E00">
        <w:rPr>
          <w:rFonts w:ascii="Avenir Book" w:hAnsi="Avenir Book" w:cs="Helvetica"/>
          <w:color w:val="000000" w:themeColor="text1"/>
          <w:sz w:val="20"/>
          <w:vertAlign w:val="superscript"/>
        </w:rPr>
        <w:t>nd</w:t>
      </w:r>
      <w:r w:rsidRPr="00A83E00">
        <w:rPr>
          <w:rFonts w:ascii="Avenir Book" w:hAnsi="Avenir Book" w:cs="Helvetica"/>
          <w:color w:val="000000" w:themeColor="text1"/>
          <w:sz w:val="20"/>
        </w:rPr>
        <w:t xml:space="preserve"> and 1</w:t>
      </w:r>
      <w:r w:rsidRPr="00A83E00">
        <w:rPr>
          <w:rFonts w:ascii="Avenir Book" w:hAnsi="Avenir Book" w:cs="Helvetica"/>
          <w:color w:val="000000" w:themeColor="text1"/>
          <w:sz w:val="20"/>
          <w:vertAlign w:val="superscript"/>
        </w:rPr>
        <w:t>st</w:t>
      </w:r>
      <w:r w:rsidRPr="00A83E00">
        <w:rPr>
          <w:rFonts w:ascii="Avenir Book" w:hAnsi="Avenir Book" w:cs="Helvetica"/>
          <w:color w:val="000000" w:themeColor="text1"/>
          <w:sz w:val="20"/>
        </w:rPr>
        <w:t xml:space="preserve"> grade will consequently host this reception twice.</w:t>
      </w:r>
    </w:p>
    <w:p w:rsidR="003F1EEF" w:rsidRPr="00A83E00" w:rsidRDefault="003F1EEF" w:rsidP="00CD0A8C">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In years when it is anticipated that there will be a large number of First Communicants, or there will be two First Communion Masses, the 1</w:t>
      </w:r>
      <w:r w:rsidRPr="00A83E00">
        <w:rPr>
          <w:rFonts w:ascii="Avenir Book" w:hAnsi="Avenir Book" w:cs="Helvetica"/>
          <w:color w:val="000000" w:themeColor="text1"/>
          <w:sz w:val="20"/>
          <w:vertAlign w:val="superscript"/>
        </w:rPr>
        <w:t>st</w:t>
      </w:r>
      <w:r w:rsidRPr="00A83E00">
        <w:rPr>
          <w:rFonts w:ascii="Avenir Book" w:hAnsi="Avenir Book" w:cs="Helvetica"/>
          <w:color w:val="000000" w:themeColor="text1"/>
          <w:sz w:val="20"/>
        </w:rPr>
        <w:t xml:space="preserve"> grade parents will also be requested to co-host the First Communion Reception(s).</w:t>
      </w:r>
    </w:p>
    <w:p w:rsidR="00CD0A8C" w:rsidRPr="00A83E00" w:rsidRDefault="00CD0A8C" w:rsidP="00CD0A8C">
      <w:pPr>
        <w:pStyle w:val="ListParagraph"/>
        <w:widowControl w:val="0"/>
        <w:numPr>
          <w:ilvl w:val="0"/>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6</w:t>
      </w:r>
      <w:r w:rsidRPr="00A83E00">
        <w:rPr>
          <w:rFonts w:ascii="Avenir Book" w:hAnsi="Avenir Book" w:cs="Helvetica"/>
          <w:color w:val="000000" w:themeColor="text1"/>
          <w:sz w:val="20"/>
          <w:vertAlign w:val="superscript"/>
        </w:rPr>
        <w:t>th</w:t>
      </w:r>
      <w:r w:rsidRPr="00A83E00">
        <w:rPr>
          <w:rFonts w:ascii="Avenir Book" w:hAnsi="Avenir Book" w:cs="Helvetica"/>
          <w:color w:val="000000" w:themeColor="text1"/>
          <w:sz w:val="20"/>
        </w:rPr>
        <w:t xml:space="preserve"> grade Parents</w:t>
      </w:r>
      <w:r w:rsidR="005B6E9B">
        <w:rPr>
          <w:rFonts w:ascii="Avenir Book" w:hAnsi="Avenir Book" w:cs="Helvetica"/>
          <w:color w:val="000000" w:themeColor="text1"/>
          <w:sz w:val="20"/>
        </w:rPr>
        <w:t xml:space="preserve"> (PTO funded)</w:t>
      </w:r>
    </w:p>
    <w:p w:rsidR="00CD0A8C" w:rsidRPr="00A83E00" w:rsidRDefault="00CD0A8C" w:rsidP="00CD0A8C">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Host the Confirmation Reception</w:t>
      </w:r>
    </w:p>
    <w:p w:rsidR="00CD0A8C" w:rsidRPr="00A83E00" w:rsidRDefault="00CD0A8C" w:rsidP="00CD0A8C">
      <w:pPr>
        <w:pStyle w:val="ListParagraph"/>
        <w:widowControl w:val="0"/>
        <w:numPr>
          <w:ilvl w:val="0"/>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7</w:t>
      </w:r>
      <w:r w:rsidRPr="00A83E00">
        <w:rPr>
          <w:rFonts w:ascii="Avenir Book" w:hAnsi="Avenir Book" w:cs="Helvetica"/>
          <w:color w:val="000000" w:themeColor="text1"/>
          <w:sz w:val="20"/>
          <w:vertAlign w:val="superscript"/>
        </w:rPr>
        <w:t>th</w:t>
      </w:r>
      <w:r w:rsidRPr="00A83E00">
        <w:rPr>
          <w:rFonts w:ascii="Avenir Book" w:hAnsi="Avenir Book" w:cs="Helvetica"/>
          <w:color w:val="000000" w:themeColor="text1"/>
          <w:sz w:val="20"/>
        </w:rPr>
        <w:t xml:space="preserve"> grade Parents</w:t>
      </w:r>
      <w:r w:rsidR="005B6E9B">
        <w:rPr>
          <w:rFonts w:ascii="Avenir Book" w:hAnsi="Avenir Book" w:cs="Helvetica"/>
          <w:color w:val="000000" w:themeColor="text1"/>
          <w:sz w:val="20"/>
        </w:rPr>
        <w:t xml:space="preserve"> (PTO funded)</w:t>
      </w:r>
    </w:p>
    <w:p w:rsidR="00CD0A8C" w:rsidRPr="00A83E00" w:rsidRDefault="00CD0A8C" w:rsidP="00CD0A8C">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Host the Graduation Reception</w:t>
      </w:r>
    </w:p>
    <w:p w:rsidR="00CD0A8C" w:rsidRPr="00A83E00" w:rsidRDefault="00CD0A8C" w:rsidP="00CD0A8C">
      <w:pPr>
        <w:pStyle w:val="ListParagraph"/>
        <w:widowControl w:val="0"/>
        <w:numPr>
          <w:ilvl w:val="0"/>
          <w:numId w:val="6"/>
        </w:numPr>
        <w:autoSpaceDE w:val="0"/>
        <w:autoSpaceDN w:val="0"/>
        <w:adjustRightInd w:val="0"/>
        <w:rPr>
          <w:rFonts w:ascii="Avenir Book" w:hAnsi="Avenir Book" w:cs="Helvetica"/>
          <w:color w:val="000000" w:themeColor="text1"/>
          <w:sz w:val="20"/>
        </w:rPr>
      </w:pPr>
      <w:bookmarkStart w:id="0" w:name="_GoBack"/>
      <w:bookmarkEnd w:id="0"/>
      <w:r w:rsidRPr="00A83E00">
        <w:rPr>
          <w:rFonts w:ascii="Avenir Book" w:hAnsi="Avenir Book" w:cs="Helvetica"/>
          <w:color w:val="000000" w:themeColor="text1"/>
          <w:sz w:val="20"/>
        </w:rPr>
        <w:t>8</w:t>
      </w:r>
      <w:r w:rsidRPr="00A83E00">
        <w:rPr>
          <w:rFonts w:ascii="Avenir Book" w:hAnsi="Avenir Book" w:cs="Helvetica"/>
          <w:color w:val="000000" w:themeColor="text1"/>
          <w:sz w:val="20"/>
          <w:vertAlign w:val="superscript"/>
        </w:rPr>
        <w:t>th</w:t>
      </w:r>
      <w:r w:rsidRPr="00A83E00">
        <w:rPr>
          <w:rFonts w:ascii="Avenir Book" w:hAnsi="Avenir Book" w:cs="Helvetica"/>
          <w:color w:val="000000" w:themeColor="text1"/>
          <w:sz w:val="20"/>
        </w:rPr>
        <w:t xml:space="preserve"> Grade Parents</w:t>
      </w:r>
    </w:p>
    <w:p w:rsidR="00CD0A8C" w:rsidRPr="00A83E00" w:rsidRDefault="00EA09D0" w:rsidP="00CD0A8C">
      <w:pPr>
        <w:pStyle w:val="ListParagraph"/>
        <w:widowControl w:val="0"/>
        <w:numPr>
          <w:ilvl w:val="1"/>
          <w:numId w:val="6"/>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Host a</w:t>
      </w:r>
      <w:r w:rsidR="00CD0A8C" w:rsidRPr="00A83E00">
        <w:rPr>
          <w:rFonts w:ascii="Avenir Book" w:hAnsi="Avenir Book" w:cs="Helvetica"/>
          <w:color w:val="000000" w:themeColor="text1"/>
          <w:sz w:val="20"/>
        </w:rPr>
        <w:t xml:space="preserve"> breakfast for the 8</w:t>
      </w:r>
      <w:r w:rsidR="00CD0A8C" w:rsidRPr="00A83E00">
        <w:rPr>
          <w:rFonts w:ascii="Avenir Book" w:hAnsi="Avenir Book" w:cs="Helvetica"/>
          <w:color w:val="000000" w:themeColor="text1"/>
          <w:sz w:val="20"/>
          <w:vertAlign w:val="superscript"/>
        </w:rPr>
        <w:t>th</w:t>
      </w:r>
      <w:r w:rsidR="00CD0A8C" w:rsidRPr="00A83E00">
        <w:rPr>
          <w:rFonts w:ascii="Avenir Book" w:hAnsi="Avenir Book" w:cs="Helvetica"/>
          <w:color w:val="000000" w:themeColor="text1"/>
          <w:sz w:val="20"/>
        </w:rPr>
        <w:t xml:space="preserve"> grade students the morning of their High School Placement test</w:t>
      </w:r>
    </w:p>
    <w:p w:rsidR="00CD0A8C" w:rsidRPr="00A83E00" w:rsidRDefault="00CD0A8C" w:rsidP="00CD0A8C">
      <w:pPr>
        <w:widowControl w:val="0"/>
        <w:autoSpaceDE w:val="0"/>
        <w:autoSpaceDN w:val="0"/>
        <w:adjustRightInd w:val="0"/>
        <w:rPr>
          <w:rFonts w:ascii="Avenir Book" w:hAnsi="Avenir Book" w:cs="Helvetica"/>
          <w:color w:val="000000" w:themeColor="text1"/>
          <w:sz w:val="20"/>
        </w:rPr>
      </w:pPr>
    </w:p>
    <w:p w:rsidR="00CD0A8C" w:rsidRPr="00A83E00" w:rsidRDefault="00CD0A8C" w:rsidP="00CD0A8C">
      <w:pPr>
        <w:widowControl w:val="0"/>
        <w:autoSpaceDE w:val="0"/>
        <w:autoSpaceDN w:val="0"/>
        <w:adjustRightInd w:val="0"/>
        <w:rPr>
          <w:rFonts w:ascii="Avenir Book" w:hAnsi="Avenir Book" w:cs="Helvetica"/>
          <w:b/>
          <w:sz w:val="22"/>
          <w:szCs w:val="22"/>
        </w:rPr>
      </w:pPr>
      <w:r w:rsidRPr="00A83E00">
        <w:rPr>
          <w:rFonts w:ascii="Avenir Book" w:hAnsi="Avenir Book" w:cs="Helvetica"/>
          <w:b/>
          <w:sz w:val="22"/>
          <w:szCs w:val="22"/>
        </w:rPr>
        <w:t xml:space="preserve">Extended Day </w:t>
      </w:r>
    </w:p>
    <w:p w:rsidR="00CD0A8C" w:rsidRPr="00A83E00" w:rsidRDefault="00CD0A8C" w:rsidP="00CD0A8C">
      <w:pPr>
        <w:widowControl w:val="0"/>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 xml:space="preserve">Parents may, while volunteering for legitimate PTO or school business, utilize Extended Day free of charge. To take advantage of this gracious offering from the school, parents will need to complete a voucher request when signing your child(ren) out of EDC. </w:t>
      </w:r>
      <w:r w:rsidR="00A83E00" w:rsidRPr="00A83E00">
        <w:rPr>
          <w:rFonts w:ascii="Avenir Book" w:hAnsi="Avenir Book" w:cs="Helvetica"/>
          <w:color w:val="000000" w:themeColor="text1"/>
          <w:sz w:val="20"/>
        </w:rPr>
        <w:t xml:space="preserve">This benefit is only available for K-8 students registered at St. Rita. </w:t>
      </w:r>
      <w:r w:rsidRPr="00A83E00">
        <w:rPr>
          <w:rFonts w:ascii="Avenir Book" w:hAnsi="Avenir Book" w:cs="Helvetica"/>
          <w:color w:val="000000" w:themeColor="text1"/>
          <w:sz w:val="20"/>
        </w:rPr>
        <w:t xml:space="preserve">Please ask PTO President or EDC teachers for details. </w:t>
      </w:r>
    </w:p>
    <w:p w:rsidR="00173BCF" w:rsidRPr="00A83E00" w:rsidRDefault="00173BCF" w:rsidP="00CD0A8C">
      <w:pPr>
        <w:widowControl w:val="0"/>
        <w:autoSpaceDE w:val="0"/>
        <w:autoSpaceDN w:val="0"/>
        <w:adjustRightInd w:val="0"/>
        <w:rPr>
          <w:rFonts w:ascii="Avenir Book" w:hAnsi="Avenir Book" w:cs="Helvetica"/>
          <w:color w:val="000000" w:themeColor="text1"/>
          <w:sz w:val="20"/>
        </w:rPr>
      </w:pPr>
    </w:p>
    <w:p w:rsidR="00173BCF" w:rsidRPr="00A83E00" w:rsidRDefault="00173BCF" w:rsidP="00CD0A8C">
      <w:pPr>
        <w:widowControl w:val="0"/>
        <w:autoSpaceDE w:val="0"/>
        <w:autoSpaceDN w:val="0"/>
        <w:adjustRightInd w:val="0"/>
        <w:rPr>
          <w:rFonts w:ascii="Avenir Book" w:hAnsi="Avenir Book" w:cs="Helvetica"/>
          <w:b/>
          <w:sz w:val="22"/>
          <w:szCs w:val="22"/>
        </w:rPr>
      </w:pPr>
      <w:r w:rsidRPr="00A83E00">
        <w:rPr>
          <w:rFonts w:ascii="Avenir Book" w:hAnsi="Avenir Book" w:cs="Helvetica"/>
          <w:b/>
          <w:sz w:val="22"/>
          <w:szCs w:val="22"/>
        </w:rPr>
        <w:t>VIRTUS Requirement</w:t>
      </w:r>
    </w:p>
    <w:p w:rsidR="00173BCF" w:rsidRPr="00A83E00" w:rsidRDefault="00173BCF" w:rsidP="00CD0A8C">
      <w:pPr>
        <w:widowControl w:val="0"/>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 xml:space="preserve">The Diocese of Arlington requires that all adult employees and volunteers that have significant contact with children must be VIRTUS compliant. To become VIRTUS compliant, you must complete two parts: a four-hour class and background check paperwork that is submitted to the Parish Secretary. To register for on upcoming class, please visit </w:t>
      </w:r>
      <w:hyperlink r:id="rId7" w:history="1">
        <w:r w:rsidRPr="00A83E00">
          <w:rPr>
            <w:rStyle w:val="Hyperlink"/>
            <w:rFonts w:ascii="Avenir Book" w:hAnsi="Avenir Book" w:cs="Helvetica"/>
            <w:sz w:val="20"/>
          </w:rPr>
          <w:t>www.virtus.org</w:t>
        </w:r>
      </w:hyperlink>
      <w:r w:rsidRPr="00A83E00">
        <w:rPr>
          <w:rFonts w:ascii="Avenir Book" w:hAnsi="Avenir Book" w:cs="Helvetica"/>
          <w:color w:val="000000" w:themeColor="text1"/>
          <w:sz w:val="20"/>
        </w:rPr>
        <w:t xml:space="preserve"> and you may request the paperwork from the school office. If you took a training in another diocese, please contact the PTO’s VIRTUS Coordinator for information and assistance in having your certification transferred. Please note that not all programs are similar and that the Diocese of Arlington may not recognize prior classes and trainings you may have taken.</w:t>
      </w:r>
    </w:p>
    <w:p w:rsidR="00183C51" w:rsidRPr="00A83E00" w:rsidRDefault="00183C51">
      <w:pPr>
        <w:rPr>
          <w:rFonts w:ascii="Avenir Book" w:hAnsi="Avenir Book" w:cs="Helvetica"/>
          <w:color w:val="000000" w:themeColor="text1"/>
          <w:sz w:val="20"/>
        </w:rPr>
      </w:pPr>
    </w:p>
    <w:p w:rsidR="00A83E00" w:rsidRDefault="00A83E00">
      <w:pPr>
        <w:rPr>
          <w:rFonts w:ascii="Avenir Book" w:hAnsi="Avenir Book" w:cs="Helvetica"/>
          <w:color w:val="000000" w:themeColor="text1"/>
          <w:sz w:val="20"/>
        </w:rPr>
      </w:pPr>
      <w:r>
        <w:rPr>
          <w:rFonts w:ascii="Avenir Book" w:hAnsi="Avenir Book" w:cs="Helvetica"/>
          <w:color w:val="000000" w:themeColor="text1"/>
          <w:sz w:val="20"/>
        </w:rPr>
        <w:br w:type="page"/>
      </w:r>
    </w:p>
    <w:p w:rsidR="00183C51" w:rsidRPr="00A83E00" w:rsidRDefault="00183C51" w:rsidP="00CD0A8C">
      <w:pPr>
        <w:widowControl w:val="0"/>
        <w:autoSpaceDE w:val="0"/>
        <w:autoSpaceDN w:val="0"/>
        <w:adjustRightInd w:val="0"/>
        <w:rPr>
          <w:rFonts w:ascii="Avenir Book" w:hAnsi="Avenir Book" w:cs="Helvetica"/>
          <w:color w:val="000000" w:themeColor="text1"/>
          <w:sz w:val="20"/>
        </w:rPr>
        <w:sectPr w:rsidR="00183C51" w:rsidRPr="00A83E00" w:rsidSect="005B6E9B">
          <w:headerReference w:type="default" r:id="rId8"/>
          <w:pgSz w:w="12240" w:h="15840"/>
          <w:pgMar w:top="1710" w:right="1440" w:bottom="1440" w:left="1440" w:header="720" w:footer="720" w:gutter="0"/>
          <w:cols w:space="720"/>
        </w:sectPr>
      </w:pPr>
    </w:p>
    <w:p w:rsidR="00821BE8" w:rsidRPr="00A83E00" w:rsidRDefault="00821BE8" w:rsidP="00CD0A8C">
      <w:pPr>
        <w:widowControl w:val="0"/>
        <w:autoSpaceDE w:val="0"/>
        <w:autoSpaceDN w:val="0"/>
        <w:adjustRightInd w:val="0"/>
        <w:rPr>
          <w:rFonts w:ascii="Avenir Book" w:hAnsi="Avenir Book" w:cs="Helvetica"/>
          <w:b/>
          <w:color w:val="000000" w:themeColor="text1"/>
          <w:sz w:val="20"/>
        </w:rPr>
      </w:pPr>
      <w:r w:rsidRPr="00A83E00">
        <w:rPr>
          <w:rFonts w:ascii="Avenir Book" w:hAnsi="Avenir Book" w:cs="Helvetica"/>
          <w:b/>
          <w:color w:val="000000" w:themeColor="text1"/>
          <w:sz w:val="20"/>
        </w:rPr>
        <w:lastRenderedPageBreak/>
        <w:t>During School Hours</w:t>
      </w:r>
    </w:p>
    <w:p w:rsidR="00821BE8" w:rsidRPr="00A83E00" w:rsidRDefault="00821BE8" w:rsidP="00821BE8">
      <w:pPr>
        <w:pStyle w:val="ListParagraph"/>
        <w:widowControl w:val="0"/>
        <w:numPr>
          <w:ilvl w:val="0"/>
          <w:numId w:val="3"/>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Chaperone field trips</w:t>
      </w:r>
    </w:p>
    <w:p w:rsidR="00821BE8" w:rsidRPr="00A83E00" w:rsidRDefault="00821BE8" w:rsidP="00821BE8">
      <w:pPr>
        <w:pStyle w:val="ListParagraph"/>
        <w:widowControl w:val="0"/>
        <w:numPr>
          <w:ilvl w:val="0"/>
          <w:numId w:val="3"/>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Class parties</w:t>
      </w:r>
    </w:p>
    <w:p w:rsidR="00821BE8" w:rsidRPr="00A83E00" w:rsidRDefault="00821BE8" w:rsidP="00821BE8">
      <w:pPr>
        <w:pStyle w:val="ListParagraph"/>
        <w:widowControl w:val="0"/>
        <w:numPr>
          <w:ilvl w:val="0"/>
          <w:numId w:val="3"/>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Lunch helper</w:t>
      </w:r>
    </w:p>
    <w:p w:rsidR="003B72DB" w:rsidRPr="00A83E00" w:rsidRDefault="003B72DB" w:rsidP="00821BE8">
      <w:pPr>
        <w:pStyle w:val="ListParagraph"/>
        <w:widowControl w:val="0"/>
        <w:numPr>
          <w:ilvl w:val="0"/>
          <w:numId w:val="3"/>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 xml:space="preserve">School Open Houses </w:t>
      </w:r>
    </w:p>
    <w:p w:rsidR="00821BE8" w:rsidRPr="00A83E00" w:rsidRDefault="00821BE8" w:rsidP="00821BE8">
      <w:pPr>
        <w:widowControl w:val="0"/>
        <w:autoSpaceDE w:val="0"/>
        <w:autoSpaceDN w:val="0"/>
        <w:adjustRightInd w:val="0"/>
        <w:rPr>
          <w:rFonts w:ascii="Avenir Book" w:hAnsi="Avenir Book" w:cs="Helvetica"/>
          <w:color w:val="000000" w:themeColor="text1"/>
          <w:sz w:val="20"/>
        </w:rPr>
      </w:pPr>
    </w:p>
    <w:p w:rsidR="00821BE8" w:rsidRPr="00A83E00" w:rsidRDefault="00821BE8" w:rsidP="00821BE8">
      <w:pPr>
        <w:widowControl w:val="0"/>
        <w:autoSpaceDE w:val="0"/>
        <w:autoSpaceDN w:val="0"/>
        <w:adjustRightInd w:val="0"/>
        <w:rPr>
          <w:rFonts w:ascii="Avenir Book" w:hAnsi="Avenir Book" w:cs="Helvetica"/>
          <w:b/>
          <w:color w:val="000000" w:themeColor="text1"/>
          <w:sz w:val="20"/>
        </w:rPr>
      </w:pPr>
      <w:r w:rsidRPr="00A83E00">
        <w:rPr>
          <w:rFonts w:ascii="Avenir Book" w:hAnsi="Avenir Book" w:cs="Helvetica"/>
          <w:b/>
          <w:color w:val="000000" w:themeColor="text1"/>
          <w:sz w:val="20"/>
        </w:rPr>
        <w:t>Events</w:t>
      </w:r>
    </w:p>
    <w:p w:rsidR="00821BE8" w:rsidRPr="00A83E00" w:rsidRDefault="00821BE8"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Family Night(s)</w:t>
      </w:r>
    </w:p>
    <w:p w:rsidR="00821BE8" w:rsidRPr="00A83E00" w:rsidRDefault="00821BE8"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Book Fair</w:t>
      </w:r>
    </w:p>
    <w:p w:rsidR="00821BE8" w:rsidRPr="00A83E00" w:rsidRDefault="00821BE8"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St. Rita 5K</w:t>
      </w:r>
    </w:p>
    <w:p w:rsidR="00A83E00" w:rsidRPr="00A83E00" w:rsidRDefault="00A83E00"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Golf Tournament</w:t>
      </w:r>
    </w:p>
    <w:p w:rsidR="00821BE8" w:rsidRPr="00A83E00" w:rsidRDefault="00821BE8"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Field Day</w:t>
      </w:r>
    </w:p>
    <w:p w:rsidR="00821BE8" w:rsidRPr="00A83E00" w:rsidRDefault="00821BE8"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Bingo Night</w:t>
      </w:r>
    </w:p>
    <w:p w:rsidR="00821BE8" w:rsidRPr="00A83E00" w:rsidRDefault="00821BE8"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Annual Silent Auction</w:t>
      </w:r>
    </w:p>
    <w:p w:rsidR="00183C51" w:rsidRPr="00A83E00" w:rsidRDefault="00183C51"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New Family Welcome Coffee</w:t>
      </w:r>
    </w:p>
    <w:p w:rsidR="003B72DB" w:rsidRPr="00A83E00" w:rsidRDefault="003B72DB"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St. Rita Festival Table</w:t>
      </w:r>
    </w:p>
    <w:p w:rsidR="00183C51" w:rsidRPr="00A83E00" w:rsidRDefault="00183C51"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First Communion Reception</w:t>
      </w:r>
    </w:p>
    <w:p w:rsidR="00183C51" w:rsidRPr="00A83E00" w:rsidRDefault="00183C51"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Confirmation Reception</w:t>
      </w:r>
    </w:p>
    <w:p w:rsidR="00183C51" w:rsidRPr="00A83E00" w:rsidRDefault="00183C51" w:rsidP="00821BE8">
      <w:pPr>
        <w:pStyle w:val="ListParagraph"/>
        <w:widowControl w:val="0"/>
        <w:numPr>
          <w:ilvl w:val="0"/>
          <w:numId w:val="9"/>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Graduation Reception</w:t>
      </w:r>
    </w:p>
    <w:p w:rsidR="00821BE8" w:rsidRPr="00A83E00" w:rsidRDefault="00821BE8" w:rsidP="00821BE8">
      <w:pPr>
        <w:widowControl w:val="0"/>
        <w:autoSpaceDE w:val="0"/>
        <w:autoSpaceDN w:val="0"/>
        <w:adjustRightInd w:val="0"/>
        <w:rPr>
          <w:rFonts w:ascii="Avenir Book" w:hAnsi="Avenir Book" w:cs="Helvetica"/>
          <w:color w:val="000000" w:themeColor="text1"/>
          <w:sz w:val="20"/>
        </w:rPr>
      </w:pPr>
    </w:p>
    <w:p w:rsidR="00821BE8" w:rsidRPr="00A83E00" w:rsidRDefault="00821BE8" w:rsidP="00821BE8">
      <w:pPr>
        <w:widowControl w:val="0"/>
        <w:autoSpaceDE w:val="0"/>
        <w:autoSpaceDN w:val="0"/>
        <w:adjustRightInd w:val="0"/>
        <w:rPr>
          <w:rFonts w:ascii="Avenir Book" w:hAnsi="Avenir Book" w:cs="Helvetica"/>
          <w:b/>
          <w:color w:val="000000" w:themeColor="text1"/>
          <w:sz w:val="20"/>
        </w:rPr>
      </w:pPr>
      <w:r w:rsidRPr="00A83E00">
        <w:rPr>
          <w:rFonts w:ascii="Avenir Book" w:hAnsi="Avenir Book" w:cs="Helvetica"/>
          <w:b/>
          <w:color w:val="000000" w:themeColor="text1"/>
          <w:sz w:val="20"/>
        </w:rPr>
        <w:t>After School Hours</w:t>
      </w:r>
    </w:p>
    <w:p w:rsidR="00821BE8" w:rsidRPr="00A83E00" w:rsidRDefault="00821BE8" w:rsidP="00821BE8">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Track Team chaperone</w:t>
      </w:r>
    </w:p>
    <w:p w:rsidR="00821BE8" w:rsidRPr="00A83E00" w:rsidRDefault="00821BE8" w:rsidP="00821BE8">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Basketball Coach</w:t>
      </w:r>
    </w:p>
    <w:p w:rsidR="00821BE8" w:rsidRPr="00A83E00" w:rsidRDefault="00821BE8" w:rsidP="00821BE8">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St. Rita 5K committee</w:t>
      </w:r>
    </w:p>
    <w:p w:rsidR="00821BE8" w:rsidRPr="00A83E00" w:rsidRDefault="00821BE8" w:rsidP="00821BE8">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Annual Silent Auction Committee</w:t>
      </w:r>
    </w:p>
    <w:p w:rsidR="00821BE8" w:rsidRPr="00A83E00" w:rsidRDefault="00821BE8" w:rsidP="00821BE8">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School Yearbook</w:t>
      </w:r>
    </w:p>
    <w:p w:rsidR="00183C51" w:rsidRPr="00A83E00" w:rsidRDefault="00183C51" w:rsidP="00821BE8">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lastRenderedPageBreak/>
        <w:t>School Play Practice chaperone</w:t>
      </w:r>
    </w:p>
    <w:p w:rsidR="00183C51" w:rsidRPr="00A83E00" w:rsidRDefault="00183C51" w:rsidP="00183C51">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Girl Scouts</w:t>
      </w:r>
    </w:p>
    <w:p w:rsidR="00183C51" w:rsidRPr="00A83E00" w:rsidRDefault="00183C51" w:rsidP="00183C51">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Boy Scouts</w:t>
      </w:r>
    </w:p>
    <w:p w:rsidR="00183C51" w:rsidRPr="00A83E00" w:rsidRDefault="00183C51" w:rsidP="00183C51">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American Heritage Girls</w:t>
      </w:r>
    </w:p>
    <w:p w:rsidR="00183C51" w:rsidRPr="00A83E00" w:rsidRDefault="00183C51" w:rsidP="00183C51">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Monthly PTO meetings</w:t>
      </w:r>
    </w:p>
    <w:p w:rsidR="00A83E00" w:rsidRPr="00A83E00" w:rsidRDefault="00A83E00" w:rsidP="00183C51">
      <w:pPr>
        <w:pStyle w:val="ListParagraph"/>
        <w:widowControl w:val="0"/>
        <w:numPr>
          <w:ilvl w:val="0"/>
          <w:numId w:val="10"/>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VIRTUS training seminar</w:t>
      </w:r>
    </w:p>
    <w:p w:rsidR="00183C51" w:rsidRPr="00A83E00" w:rsidRDefault="00183C51" w:rsidP="00183C51">
      <w:pPr>
        <w:widowControl w:val="0"/>
        <w:autoSpaceDE w:val="0"/>
        <w:autoSpaceDN w:val="0"/>
        <w:adjustRightInd w:val="0"/>
        <w:rPr>
          <w:rFonts w:ascii="Avenir Book" w:hAnsi="Avenir Book" w:cs="Helvetica"/>
          <w:color w:val="000000" w:themeColor="text1"/>
          <w:sz w:val="20"/>
        </w:rPr>
      </w:pPr>
    </w:p>
    <w:p w:rsidR="00183C51" w:rsidRPr="00A83E00" w:rsidRDefault="00183C51" w:rsidP="00183C51">
      <w:pPr>
        <w:widowControl w:val="0"/>
        <w:autoSpaceDE w:val="0"/>
        <w:autoSpaceDN w:val="0"/>
        <w:adjustRightInd w:val="0"/>
        <w:rPr>
          <w:rFonts w:ascii="Avenir Book" w:hAnsi="Avenir Book" w:cs="Helvetica"/>
          <w:b/>
          <w:color w:val="000000" w:themeColor="text1"/>
          <w:sz w:val="20"/>
        </w:rPr>
      </w:pPr>
      <w:r w:rsidRPr="00A83E00">
        <w:rPr>
          <w:rFonts w:ascii="Avenir Book" w:hAnsi="Avenir Book" w:cs="Helvetica"/>
          <w:b/>
          <w:color w:val="000000" w:themeColor="text1"/>
          <w:sz w:val="20"/>
        </w:rPr>
        <w:t>At Home</w:t>
      </w:r>
    </w:p>
    <w:p w:rsidR="00183C51" w:rsidRPr="00A83E00" w:rsidRDefault="00183C51" w:rsidP="00183C51">
      <w:pPr>
        <w:pStyle w:val="ListParagraph"/>
        <w:widowControl w:val="0"/>
        <w:numPr>
          <w:ilvl w:val="0"/>
          <w:numId w:val="11"/>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Hospitality and Calling All Chefs Committees</w:t>
      </w:r>
    </w:p>
    <w:p w:rsidR="00183C51" w:rsidRPr="00A83E00" w:rsidRDefault="00183C51" w:rsidP="00183C51">
      <w:pPr>
        <w:pStyle w:val="ListParagraph"/>
        <w:widowControl w:val="0"/>
        <w:numPr>
          <w:ilvl w:val="0"/>
          <w:numId w:val="11"/>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Baking for school events &amp; receptions</w:t>
      </w:r>
    </w:p>
    <w:p w:rsidR="00183C51" w:rsidRPr="00A83E00" w:rsidRDefault="00183C51" w:rsidP="00183C51">
      <w:pPr>
        <w:pStyle w:val="ListParagraph"/>
        <w:widowControl w:val="0"/>
        <w:numPr>
          <w:ilvl w:val="0"/>
          <w:numId w:val="11"/>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Making donation calls for 5K &amp; Auction</w:t>
      </w:r>
    </w:p>
    <w:p w:rsidR="00183C51" w:rsidRPr="00A83E00" w:rsidRDefault="00183C51" w:rsidP="00183C51">
      <w:pPr>
        <w:pStyle w:val="ListParagraph"/>
        <w:widowControl w:val="0"/>
        <w:numPr>
          <w:ilvl w:val="0"/>
          <w:numId w:val="11"/>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Monthly Faculty Luncheons</w:t>
      </w:r>
    </w:p>
    <w:p w:rsidR="003B72DB" w:rsidRPr="00A83E00" w:rsidRDefault="003B72DB" w:rsidP="003B72DB">
      <w:pPr>
        <w:pStyle w:val="NormalWeb"/>
        <w:numPr>
          <w:ilvl w:val="0"/>
          <w:numId w:val="11"/>
        </w:numPr>
        <w:shd w:val="clear" w:color="auto" w:fill="FFFFFF"/>
        <w:spacing w:before="0" w:beforeAutospacing="0" w:after="0" w:afterAutospacing="0"/>
        <w:textAlignment w:val="center"/>
        <w:rPr>
          <w:rFonts w:ascii="Avenir Book" w:hAnsi="Avenir Book" w:cs="Arial"/>
          <w:color w:val="222222"/>
        </w:rPr>
      </w:pPr>
      <w:r w:rsidRPr="00A83E00">
        <w:rPr>
          <w:rFonts w:ascii="Avenir Book" w:hAnsi="Avenir Book"/>
          <w:color w:val="222222"/>
        </w:rPr>
        <w:t>Auction + 5K:</w:t>
      </w:r>
    </w:p>
    <w:p w:rsidR="003B72DB" w:rsidRPr="00A83E00" w:rsidRDefault="003B72DB" w:rsidP="003B72DB">
      <w:pPr>
        <w:pStyle w:val="NormalWeb"/>
        <w:numPr>
          <w:ilvl w:val="1"/>
          <w:numId w:val="11"/>
        </w:numPr>
        <w:shd w:val="clear" w:color="auto" w:fill="FFFFFF"/>
        <w:spacing w:before="0" w:beforeAutospacing="0" w:after="0" w:afterAutospacing="0"/>
        <w:ind w:left="990" w:hanging="270"/>
        <w:textAlignment w:val="center"/>
        <w:rPr>
          <w:rFonts w:ascii="Avenir Book" w:hAnsi="Avenir Book" w:cs="Arial"/>
          <w:color w:val="222222"/>
        </w:rPr>
      </w:pPr>
      <w:r w:rsidRPr="00A83E00">
        <w:rPr>
          <w:rFonts w:ascii="Avenir Book" w:hAnsi="Avenir Book"/>
          <w:color w:val="222222"/>
        </w:rPr>
        <w:t>Publicity</w:t>
      </w:r>
    </w:p>
    <w:p w:rsidR="003B72DB" w:rsidRPr="00A83E00" w:rsidRDefault="003B72DB" w:rsidP="003B72DB">
      <w:pPr>
        <w:pStyle w:val="NormalWeb"/>
        <w:numPr>
          <w:ilvl w:val="1"/>
          <w:numId w:val="11"/>
        </w:numPr>
        <w:shd w:val="clear" w:color="auto" w:fill="FFFFFF"/>
        <w:spacing w:before="0" w:beforeAutospacing="0" w:after="0" w:afterAutospacing="0"/>
        <w:ind w:left="990" w:hanging="270"/>
        <w:textAlignment w:val="center"/>
        <w:rPr>
          <w:rFonts w:ascii="Avenir Book" w:hAnsi="Avenir Book" w:cs="Arial"/>
          <w:color w:val="222222"/>
        </w:rPr>
      </w:pPr>
      <w:r w:rsidRPr="00A83E00">
        <w:rPr>
          <w:rFonts w:ascii="Avenir Book" w:hAnsi="Avenir Book"/>
          <w:color w:val="222222"/>
        </w:rPr>
        <w:t>Administrative tasks: editing &amp; creating written materials &amp; certificates, creating crafts, posters, etc. </w:t>
      </w:r>
    </w:p>
    <w:p w:rsidR="003B72DB" w:rsidRPr="00A83E00" w:rsidRDefault="003B72DB" w:rsidP="003B72DB">
      <w:pPr>
        <w:pStyle w:val="NormalWeb"/>
        <w:numPr>
          <w:ilvl w:val="1"/>
          <w:numId w:val="11"/>
        </w:numPr>
        <w:shd w:val="clear" w:color="auto" w:fill="FFFFFF"/>
        <w:spacing w:before="0" w:beforeAutospacing="0" w:after="0" w:afterAutospacing="0"/>
        <w:ind w:left="990" w:hanging="270"/>
        <w:textAlignment w:val="center"/>
        <w:rPr>
          <w:rFonts w:ascii="Avenir Book" w:hAnsi="Avenir Book" w:cs="Arial"/>
          <w:color w:val="222222"/>
        </w:rPr>
      </w:pPr>
      <w:r w:rsidRPr="00A83E00">
        <w:rPr>
          <w:rFonts w:ascii="Avenir Book" w:hAnsi="Avenir Book"/>
          <w:color w:val="222222"/>
        </w:rPr>
        <w:t>Graphic Design: creating flyers, logos, invitations, photo editing, etc.</w:t>
      </w:r>
    </w:p>
    <w:p w:rsidR="003B72DB" w:rsidRPr="00A83E00" w:rsidRDefault="003B72DB" w:rsidP="003B72DB">
      <w:pPr>
        <w:pStyle w:val="NormalWeb"/>
        <w:numPr>
          <w:ilvl w:val="1"/>
          <w:numId w:val="11"/>
        </w:numPr>
        <w:shd w:val="clear" w:color="auto" w:fill="FFFFFF"/>
        <w:spacing w:before="0" w:beforeAutospacing="0" w:after="0" w:afterAutospacing="0"/>
        <w:ind w:left="990" w:hanging="270"/>
        <w:textAlignment w:val="center"/>
        <w:rPr>
          <w:rFonts w:ascii="Avenir Book" w:hAnsi="Avenir Book" w:cs="Arial"/>
          <w:color w:val="222222"/>
        </w:rPr>
      </w:pPr>
      <w:r w:rsidRPr="00A83E00">
        <w:rPr>
          <w:rFonts w:ascii="Avenir Book" w:hAnsi="Avenir Book"/>
          <w:color w:val="222222"/>
        </w:rPr>
        <w:t>Errand Running</w:t>
      </w:r>
    </w:p>
    <w:p w:rsidR="003B72DB" w:rsidRPr="00A83E00" w:rsidRDefault="003B72DB" w:rsidP="003B72DB">
      <w:pPr>
        <w:pStyle w:val="NormalWeb"/>
        <w:numPr>
          <w:ilvl w:val="1"/>
          <w:numId w:val="11"/>
        </w:numPr>
        <w:shd w:val="clear" w:color="auto" w:fill="FFFFFF"/>
        <w:spacing w:before="0" w:beforeAutospacing="0" w:after="0" w:afterAutospacing="0"/>
        <w:ind w:left="990" w:hanging="270"/>
        <w:textAlignment w:val="center"/>
        <w:rPr>
          <w:rFonts w:ascii="Avenir Book" w:hAnsi="Avenir Book" w:cs="Arial"/>
          <w:color w:val="222222"/>
        </w:rPr>
      </w:pPr>
      <w:r w:rsidRPr="00A83E00">
        <w:rPr>
          <w:rFonts w:ascii="Avenir Book" w:hAnsi="Avenir Book"/>
          <w:color w:val="222222"/>
        </w:rPr>
        <w:t>Shopping</w:t>
      </w:r>
    </w:p>
    <w:p w:rsidR="003B72DB" w:rsidRPr="00A83E00" w:rsidRDefault="003B72DB" w:rsidP="003B72DB">
      <w:pPr>
        <w:pStyle w:val="NormalWeb"/>
        <w:numPr>
          <w:ilvl w:val="1"/>
          <w:numId w:val="11"/>
        </w:numPr>
        <w:shd w:val="clear" w:color="auto" w:fill="FFFFFF"/>
        <w:spacing w:before="0" w:beforeAutospacing="0" w:after="0" w:afterAutospacing="0"/>
        <w:ind w:left="990" w:hanging="270"/>
        <w:textAlignment w:val="center"/>
        <w:rPr>
          <w:rFonts w:ascii="Avenir Book" w:hAnsi="Avenir Book" w:cs="Arial"/>
          <w:color w:val="222222"/>
        </w:rPr>
      </w:pPr>
      <w:r w:rsidRPr="00A83E00">
        <w:rPr>
          <w:rFonts w:ascii="Avenir Book" w:hAnsi="Avenir Book"/>
          <w:color w:val="222222"/>
        </w:rPr>
        <w:t>Online Research</w:t>
      </w:r>
    </w:p>
    <w:p w:rsidR="00183C51" w:rsidRPr="00A83E00" w:rsidRDefault="00183C51" w:rsidP="00183C51">
      <w:pPr>
        <w:pStyle w:val="ListParagraph"/>
        <w:widowControl w:val="0"/>
        <w:numPr>
          <w:ilvl w:val="0"/>
          <w:numId w:val="11"/>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Donations to any and all school events</w:t>
      </w:r>
    </w:p>
    <w:p w:rsidR="00A83E00" w:rsidRDefault="00183C51" w:rsidP="00183C51">
      <w:pPr>
        <w:pStyle w:val="ListParagraph"/>
        <w:widowControl w:val="0"/>
        <w:numPr>
          <w:ilvl w:val="0"/>
          <w:numId w:val="11"/>
        </w:numPr>
        <w:autoSpaceDE w:val="0"/>
        <w:autoSpaceDN w:val="0"/>
        <w:adjustRightInd w:val="0"/>
        <w:rPr>
          <w:rFonts w:ascii="Avenir Book" w:hAnsi="Avenir Book" w:cs="Helvetica"/>
          <w:color w:val="000000" w:themeColor="text1"/>
          <w:sz w:val="20"/>
        </w:rPr>
      </w:pPr>
      <w:r w:rsidRPr="00A83E00">
        <w:rPr>
          <w:rFonts w:ascii="Avenir Book" w:hAnsi="Avenir Book" w:cs="Helvetica"/>
          <w:color w:val="000000" w:themeColor="text1"/>
          <w:sz w:val="20"/>
        </w:rPr>
        <w:t xml:space="preserve">Donations of materials to school </w:t>
      </w:r>
    </w:p>
    <w:p w:rsidR="00A83E00" w:rsidRDefault="00A83E00">
      <w:pPr>
        <w:rPr>
          <w:rFonts w:ascii="Avenir Book" w:hAnsi="Avenir Book" w:cs="Helvetica"/>
          <w:color w:val="000000" w:themeColor="text1"/>
          <w:sz w:val="20"/>
        </w:rPr>
      </w:pPr>
      <w:r>
        <w:rPr>
          <w:rFonts w:ascii="Avenir Book" w:hAnsi="Avenir Book" w:cs="Helvetica"/>
          <w:color w:val="000000" w:themeColor="text1"/>
          <w:sz w:val="20"/>
        </w:rPr>
        <w:br w:type="page"/>
      </w:r>
    </w:p>
    <w:p w:rsidR="00183C51" w:rsidRPr="00A83E00" w:rsidRDefault="00183C51" w:rsidP="00183C51">
      <w:pPr>
        <w:pStyle w:val="ListParagraph"/>
        <w:widowControl w:val="0"/>
        <w:numPr>
          <w:ilvl w:val="0"/>
          <w:numId w:val="11"/>
        </w:numPr>
        <w:autoSpaceDE w:val="0"/>
        <w:autoSpaceDN w:val="0"/>
        <w:adjustRightInd w:val="0"/>
        <w:rPr>
          <w:rFonts w:ascii="Avenir Book" w:hAnsi="Avenir Book" w:cs="Helvetica"/>
          <w:color w:val="000000" w:themeColor="text1"/>
          <w:sz w:val="20"/>
        </w:rPr>
        <w:sectPr w:rsidR="00183C51" w:rsidRPr="00A83E00" w:rsidSect="005B6E9B">
          <w:headerReference w:type="default" r:id="rId9"/>
          <w:type w:val="continuous"/>
          <w:pgSz w:w="12240" w:h="15840"/>
          <w:pgMar w:top="2160" w:right="1440" w:bottom="1440" w:left="1440" w:header="720" w:footer="720" w:gutter="0"/>
          <w:cols w:num="2" w:space="360"/>
        </w:sectPr>
      </w:pPr>
    </w:p>
    <w:p w:rsidR="00A83E00" w:rsidRPr="005B2104" w:rsidRDefault="00A83E00" w:rsidP="00A83E00">
      <w:pPr>
        <w:spacing w:after="80"/>
        <w:rPr>
          <w:rFonts w:ascii="Avenir Book" w:eastAsia="Times New Roman" w:hAnsi="Avenir Book" w:cs="Times New Roman"/>
          <w:b/>
          <w:color w:val="000000"/>
          <w:sz w:val="20"/>
        </w:rPr>
      </w:pPr>
      <w:r w:rsidRPr="005B2104">
        <w:rPr>
          <w:rFonts w:ascii="Avenir Book" w:eastAsia="Times New Roman" w:hAnsi="Avenir Book" w:cs="Times New Roman"/>
          <w:b/>
          <w:color w:val="000000"/>
          <w:sz w:val="20"/>
        </w:rPr>
        <w:lastRenderedPageBreak/>
        <w:t>PTO Administration</w:t>
      </w:r>
    </w:p>
    <w:p w:rsidR="00A83E00" w:rsidRDefault="00A83E00" w:rsidP="00A83E00">
      <w:pPr>
        <w:spacing w:after="80"/>
        <w:ind w:left="180"/>
        <w:rPr>
          <w:rFonts w:ascii="Avenir Book" w:eastAsia="Times New Roman" w:hAnsi="Avenir Book" w:cs="Times New Roman"/>
          <w:color w:val="000000"/>
          <w:sz w:val="20"/>
        </w:rPr>
      </w:pPr>
      <w:r>
        <w:rPr>
          <w:rFonts w:ascii="Avenir Book" w:eastAsia="Times New Roman" w:hAnsi="Avenir Book" w:cs="Times New Roman"/>
          <w:color w:val="000000"/>
          <w:sz w:val="20"/>
        </w:rPr>
        <w:t>PTO Board member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Room Parent Coordinator (25)</w:t>
      </w:r>
    </w:p>
    <w:p w:rsidR="00A83E00" w:rsidRPr="005B2104" w:rsidRDefault="00A83E00" w:rsidP="00A83E00">
      <w:pPr>
        <w:spacing w:after="80"/>
        <w:ind w:firstLine="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**Preschool Room Parent - Lambs 2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**Preschool Room Parent - Lambs 3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**Preschool Shepherds Room Parent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Room Parent, each grade K-8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Gabriel Room Parent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Raphael Room Parent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Michael Room Parent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Weekly Newsletter Editor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Diocesan PTO Representative</w:t>
      </w:r>
      <w:r w:rsidRPr="005B2104">
        <w:rPr>
          <w:rFonts w:ascii="Avenir Book" w:eastAsia="Times New Roman" w:hAnsi="Avenir Book" w:cs="Times New Roman"/>
          <w:color w:val="000000"/>
          <w:sz w:val="20"/>
        </w:rPr>
        <w:br/>
        <w:t>(</w:t>
      </w:r>
      <w:r w:rsidR="00104BA8">
        <w:rPr>
          <w:rFonts w:ascii="Avenir Book" w:eastAsia="Times New Roman" w:hAnsi="Avenir Book" w:cs="Times New Roman"/>
          <w:color w:val="000000"/>
          <w:sz w:val="20"/>
        </w:rPr>
        <w:t xml:space="preserve">traditionally </w:t>
      </w:r>
      <w:r w:rsidRPr="005B2104">
        <w:rPr>
          <w:rFonts w:ascii="Avenir Book" w:eastAsia="Times New Roman" w:hAnsi="Avenir Book" w:cs="Times New Roman"/>
          <w:color w:val="000000"/>
          <w:sz w:val="20"/>
        </w:rPr>
        <w:t>held by PTO Board member)</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Family Service Program Coordinator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VIRTUS Coordinator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Uniform Closet Coordinator (25)</w:t>
      </w:r>
      <w:r w:rsidRPr="005B2104">
        <w:rPr>
          <w:rFonts w:ascii="Avenir Book" w:eastAsia="Times New Roman" w:hAnsi="Avenir Book" w:cs="Times New Roman"/>
          <w:color w:val="000000"/>
          <w:sz w:val="20"/>
        </w:rPr>
        <w:br/>
      </w:r>
    </w:p>
    <w:p w:rsidR="00A83E00" w:rsidRPr="005B2104" w:rsidRDefault="005B6E9B" w:rsidP="00A83E00">
      <w:pPr>
        <w:spacing w:after="80"/>
        <w:rPr>
          <w:rFonts w:ascii="Avenir Book" w:eastAsia="Times New Roman" w:hAnsi="Avenir Book" w:cs="Times New Roman"/>
          <w:b/>
          <w:color w:val="000000"/>
          <w:sz w:val="20"/>
        </w:rPr>
      </w:pPr>
      <w:r w:rsidRPr="005B2104">
        <w:rPr>
          <w:rFonts w:ascii="Avenir Book" w:eastAsia="Times New Roman" w:hAnsi="Avenir Book" w:cs="Times New Roman"/>
          <w:b/>
          <w:color w:val="000000"/>
          <w:sz w:val="20"/>
        </w:rPr>
        <w:t>Extracurricular</w:t>
      </w:r>
      <w:r w:rsidR="00A83E00" w:rsidRPr="005B2104">
        <w:rPr>
          <w:rFonts w:ascii="Avenir Book" w:eastAsia="Times New Roman" w:hAnsi="Avenir Book" w:cs="Times New Roman"/>
          <w:b/>
          <w:color w:val="000000"/>
          <w:sz w:val="20"/>
        </w:rPr>
        <w:t xml:space="preserve"> + Student Enhancements</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CYO Sports Representative / Sports Coordinator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CYO Basketball Coach – Boys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CYO Basketball Coach – Girls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CYO Track Coach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Walk for the Homeless Organizer (10)</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School Play –Director(s)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School Play – Producer(s)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Girl Scout Coordinator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Girl Scout Leaders (report hourly)</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 xml:space="preserve">Cub Scout </w:t>
      </w:r>
      <w:r w:rsidR="005B6E9B" w:rsidRPr="005B2104">
        <w:rPr>
          <w:rFonts w:ascii="Avenir Book" w:eastAsia="Times New Roman" w:hAnsi="Avenir Book" w:cs="Times New Roman"/>
          <w:color w:val="000000"/>
          <w:sz w:val="20"/>
        </w:rPr>
        <w:t>Cub master</w:t>
      </w:r>
      <w:r w:rsidRPr="005B2104">
        <w:rPr>
          <w:rFonts w:ascii="Avenir Book" w:eastAsia="Times New Roman" w:hAnsi="Avenir Book" w:cs="Times New Roman"/>
          <w:color w:val="000000"/>
          <w:sz w:val="20"/>
        </w:rPr>
        <w:t xml:space="preserve">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Cub Scout Leaders (report hourly)</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American Heritage Girls Coordinator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AHG leaders (report hourly)</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Reading Incentives Coordinator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 xml:space="preserve">*Yearbook Chair (25) </w:t>
      </w:r>
    </w:p>
    <w:p w:rsidR="00A83E00" w:rsidRPr="005B2104" w:rsidRDefault="00A83E00" w:rsidP="00A83E00">
      <w:pPr>
        <w:spacing w:after="80"/>
        <w:ind w:left="180"/>
        <w:rPr>
          <w:rFonts w:ascii="Avenir Book" w:eastAsia="Times New Roman" w:hAnsi="Avenir Book" w:cs="Times New Roman"/>
          <w:color w:val="000000"/>
          <w:sz w:val="20"/>
        </w:rPr>
      </w:pPr>
      <w:r>
        <w:rPr>
          <w:rFonts w:ascii="Avenir Book" w:eastAsia="Times New Roman" w:hAnsi="Avenir Book" w:cs="Times New Roman"/>
          <w:color w:val="000000"/>
          <w:sz w:val="20"/>
        </w:rPr>
        <w:t>*</w:t>
      </w:r>
      <w:r w:rsidRPr="005B2104">
        <w:rPr>
          <w:rFonts w:ascii="Avenir Book" w:eastAsia="Times New Roman" w:hAnsi="Avenir Book" w:cs="Times New Roman"/>
          <w:color w:val="000000"/>
          <w:sz w:val="20"/>
        </w:rPr>
        <w:t>Field Day Chairperson(s) (25)</w:t>
      </w:r>
      <w:r w:rsidRPr="005B2104">
        <w:rPr>
          <w:rFonts w:ascii="Avenir Book" w:eastAsia="Times New Roman" w:hAnsi="Avenir Book" w:cs="Times New Roman"/>
          <w:color w:val="000000"/>
          <w:sz w:val="20"/>
        </w:rPr>
        <w:br/>
      </w:r>
    </w:p>
    <w:p w:rsidR="00A83E00" w:rsidRPr="005B2104" w:rsidRDefault="00A83E00" w:rsidP="00A83E00">
      <w:pPr>
        <w:spacing w:after="80"/>
        <w:rPr>
          <w:rFonts w:ascii="Avenir Book" w:eastAsia="Times New Roman" w:hAnsi="Avenir Book" w:cs="Times New Roman"/>
          <w:b/>
          <w:color w:val="000000"/>
          <w:sz w:val="20"/>
        </w:rPr>
      </w:pPr>
      <w:r w:rsidRPr="005B2104">
        <w:rPr>
          <w:rFonts w:ascii="Avenir Book" w:eastAsia="Times New Roman" w:hAnsi="Avenir Book" w:cs="Times New Roman"/>
          <w:b/>
          <w:color w:val="000000"/>
          <w:sz w:val="20"/>
        </w:rPr>
        <w:t>Hospitality + Events</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 xml:space="preserve">*Hospitality Chair (25) </w:t>
      </w:r>
    </w:p>
    <w:p w:rsidR="00A83E00"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School Bingo Night Organizer (12)</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lastRenderedPageBreak/>
        <w:t>Organizer for any single event TBD (12)</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First Communion Reception Coordinator</w:t>
      </w:r>
      <w:r w:rsidR="00104BA8">
        <w:rPr>
          <w:rFonts w:ascii="Avenir Book" w:eastAsia="Times New Roman" w:hAnsi="Avenir Book" w:cs="Times New Roman"/>
          <w:color w:val="000000"/>
          <w:sz w:val="20"/>
        </w:rPr>
        <w:t>(s)</w:t>
      </w:r>
      <w:r>
        <w:rPr>
          <w:rFonts w:ascii="Avenir Book" w:eastAsia="Times New Roman" w:hAnsi="Avenir Book" w:cs="Times New Roman"/>
          <w:color w:val="000000"/>
          <w:sz w:val="20"/>
        </w:rPr>
        <w:br/>
      </w:r>
      <w:r w:rsidRPr="005B2104">
        <w:rPr>
          <w:rFonts w:ascii="Avenir Book" w:eastAsia="Times New Roman" w:hAnsi="Avenir Book" w:cs="Times New Roman"/>
          <w:color w:val="000000"/>
          <w:sz w:val="20"/>
        </w:rPr>
        <w:t>(1</w:t>
      </w:r>
      <w:r w:rsidRPr="005B2104">
        <w:rPr>
          <w:rFonts w:ascii="Avenir Book" w:eastAsia="Times New Roman" w:hAnsi="Avenir Book" w:cs="Times New Roman"/>
          <w:color w:val="000000"/>
          <w:sz w:val="20"/>
          <w:vertAlign w:val="superscript"/>
        </w:rPr>
        <w:t>st</w:t>
      </w:r>
      <w:r w:rsidRPr="005B2104">
        <w:rPr>
          <w:rFonts w:ascii="Avenir Book" w:eastAsia="Times New Roman" w:hAnsi="Avenir Book" w:cs="Times New Roman"/>
          <w:color w:val="000000"/>
          <w:sz w:val="20"/>
        </w:rPr>
        <w:t>&amp; 3</w:t>
      </w:r>
      <w:r w:rsidRPr="005B2104">
        <w:rPr>
          <w:rFonts w:ascii="Avenir Book" w:eastAsia="Times New Roman" w:hAnsi="Avenir Book" w:cs="Times New Roman"/>
          <w:color w:val="000000"/>
          <w:sz w:val="20"/>
          <w:vertAlign w:val="superscript"/>
        </w:rPr>
        <w:t>rd</w:t>
      </w:r>
      <w:r w:rsidRPr="005B2104">
        <w:rPr>
          <w:rFonts w:ascii="Avenir Book" w:eastAsia="Times New Roman" w:hAnsi="Avenir Book" w:cs="Times New Roman"/>
          <w:color w:val="000000"/>
          <w:sz w:val="20"/>
        </w:rPr>
        <w:t xml:space="preserve"> grade parents)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 xml:space="preserve">Confirmation Reception Coordinator </w:t>
      </w:r>
      <w:r w:rsidRPr="005B2104">
        <w:rPr>
          <w:rFonts w:ascii="Avenir Book" w:eastAsia="Times New Roman" w:hAnsi="Avenir Book" w:cs="Times New Roman"/>
          <w:color w:val="000000"/>
          <w:sz w:val="20"/>
        </w:rPr>
        <w:br/>
        <w:t>(6th gr. parent)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 xml:space="preserve">Graduation Reception Coordinator </w:t>
      </w:r>
      <w:r w:rsidRPr="005B2104">
        <w:rPr>
          <w:rFonts w:ascii="Avenir Book" w:eastAsia="Times New Roman" w:hAnsi="Avenir Book" w:cs="Times New Roman"/>
          <w:color w:val="000000"/>
          <w:sz w:val="20"/>
        </w:rPr>
        <w:br/>
        <w:t>(7th gr. parent) (25)</w:t>
      </w:r>
    </w:p>
    <w:p w:rsidR="00A83E00" w:rsidRPr="005B2104" w:rsidRDefault="00A83E00" w:rsidP="00A83E00">
      <w:pPr>
        <w:spacing w:after="80"/>
        <w:ind w:left="180"/>
        <w:rPr>
          <w:rFonts w:ascii="Avenir Book" w:eastAsia="Times New Roman" w:hAnsi="Avenir Book" w:cs="Times New Roman"/>
          <w:color w:val="000000"/>
          <w:sz w:val="20"/>
        </w:rPr>
      </w:pPr>
    </w:p>
    <w:p w:rsidR="00A83E00" w:rsidRPr="005B2104" w:rsidRDefault="00A83E00" w:rsidP="00A83E00">
      <w:pPr>
        <w:spacing w:after="80"/>
        <w:rPr>
          <w:rFonts w:ascii="Avenir Book" w:eastAsia="Times New Roman" w:hAnsi="Avenir Book" w:cs="Times New Roman"/>
          <w:b/>
          <w:color w:val="000000"/>
          <w:sz w:val="20"/>
        </w:rPr>
      </w:pPr>
      <w:r w:rsidRPr="005B2104">
        <w:rPr>
          <w:rFonts w:ascii="Avenir Book" w:eastAsia="Times New Roman" w:hAnsi="Avenir Book" w:cs="Times New Roman"/>
          <w:b/>
          <w:color w:val="000000"/>
          <w:sz w:val="20"/>
        </w:rPr>
        <w:t>School Assistance</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School Lunch Coordinator (25)</w:t>
      </w:r>
    </w:p>
    <w:p w:rsidR="00A83E00"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School Lunch Helpers (report hourly)</w:t>
      </w:r>
    </w:p>
    <w:p w:rsidR="00A83E00" w:rsidRPr="005B2104" w:rsidRDefault="00A83E00" w:rsidP="00A83E00">
      <w:pPr>
        <w:spacing w:after="80"/>
        <w:ind w:left="180"/>
        <w:rPr>
          <w:rFonts w:ascii="Avenir Book" w:eastAsia="Times New Roman" w:hAnsi="Avenir Book" w:cs="Times New Roman"/>
          <w:color w:val="000000"/>
          <w:sz w:val="20"/>
        </w:rPr>
      </w:pPr>
      <w:r>
        <w:rPr>
          <w:rFonts w:ascii="Avenir Book" w:eastAsia="Times New Roman" w:hAnsi="Avenir Book" w:cs="Times New Roman"/>
          <w:color w:val="000000"/>
          <w:sz w:val="20"/>
        </w:rPr>
        <w:t>Recess Monitor (report hourly)</w:t>
      </w:r>
      <w:r w:rsidRPr="005B2104">
        <w:rPr>
          <w:rFonts w:ascii="Avenir Book" w:eastAsia="Times New Roman" w:hAnsi="Avenir Book" w:cs="Times New Roman"/>
          <w:color w:val="000000"/>
          <w:sz w:val="20"/>
        </w:rPr>
        <w:br/>
      </w:r>
    </w:p>
    <w:p w:rsidR="00A83E00" w:rsidRPr="005B2104" w:rsidRDefault="00A83E00" w:rsidP="00A83E00">
      <w:pPr>
        <w:spacing w:after="80"/>
        <w:rPr>
          <w:rFonts w:ascii="Avenir Book" w:eastAsia="Times New Roman" w:hAnsi="Avenir Book" w:cs="Times New Roman"/>
          <w:b/>
          <w:color w:val="000000"/>
          <w:sz w:val="20"/>
        </w:rPr>
      </w:pPr>
      <w:r w:rsidRPr="005B2104">
        <w:rPr>
          <w:rFonts w:ascii="Avenir Book" w:eastAsia="Times New Roman" w:hAnsi="Avenir Book" w:cs="Times New Roman"/>
          <w:b/>
          <w:color w:val="000000"/>
          <w:sz w:val="20"/>
        </w:rPr>
        <w:t>Fundraising</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*Silent Auction Chairperson(s)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*5k Fun Run &amp; Walk Chairperson(s)</w:t>
      </w:r>
    </w:p>
    <w:p w:rsidR="00A83E00" w:rsidRPr="005B2104" w:rsidRDefault="00A83E00" w:rsidP="00A83E00">
      <w:pPr>
        <w:spacing w:after="80"/>
        <w:ind w:left="180"/>
        <w:rPr>
          <w:rFonts w:ascii="Avenir Book" w:eastAsia="Times New Roman" w:hAnsi="Avenir Book" w:cs="Times New Roman"/>
          <w:color w:val="000000"/>
          <w:sz w:val="20"/>
        </w:rPr>
      </w:pPr>
      <w:r>
        <w:rPr>
          <w:rFonts w:ascii="Avenir Book" w:eastAsia="Times New Roman" w:hAnsi="Avenir Book" w:cs="Times New Roman"/>
          <w:color w:val="000000"/>
          <w:sz w:val="20"/>
        </w:rPr>
        <w:t>*</w:t>
      </w:r>
      <w:r w:rsidRPr="005B2104">
        <w:rPr>
          <w:rFonts w:ascii="Avenir Book" w:eastAsia="Times New Roman" w:hAnsi="Avenir Book" w:cs="Times New Roman"/>
          <w:color w:val="000000"/>
          <w:sz w:val="20"/>
        </w:rPr>
        <w:t>Book Fair Chair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Fundraising Coordinator</w:t>
      </w:r>
      <w:r>
        <w:rPr>
          <w:rFonts w:ascii="Avenir Book" w:eastAsia="Times New Roman" w:hAnsi="Avenir Book" w:cs="Times New Roman"/>
          <w:color w:val="000000"/>
          <w:sz w:val="20"/>
        </w:rPr>
        <w:t>(s)</w:t>
      </w:r>
      <w:r w:rsidRPr="005B2104">
        <w:rPr>
          <w:rFonts w:ascii="Avenir Book" w:eastAsia="Times New Roman" w:hAnsi="Avenir Book" w:cs="Times New Roman"/>
          <w:color w:val="000000"/>
          <w:sz w:val="20"/>
        </w:rPr>
        <w:t xml:space="preserve"> (Restaurant Nights, Boxtops, etc.) (25)</w:t>
      </w:r>
      <w:r w:rsidRPr="005B2104">
        <w:rPr>
          <w:rFonts w:ascii="Avenir Book" w:eastAsia="Times New Roman" w:hAnsi="Avenir Book" w:cs="Times New Roman"/>
          <w:color w:val="000000"/>
          <w:sz w:val="20"/>
        </w:rPr>
        <w:br/>
      </w:r>
    </w:p>
    <w:p w:rsidR="00A83E00" w:rsidRPr="005B2104" w:rsidRDefault="00A83E00" w:rsidP="00A83E00">
      <w:pPr>
        <w:spacing w:after="80"/>
        <w:rPr>
          <w:rFonts w:ascii="Avenir Book" w:eastAsia="Times New Roman" w:hAnsi="Avenir Book" w:cs="Times New Roman"/>
          <w:b/>
          <w:color w:val="000000"/>
          <w:sz w:val="20"/>
        </w:rPr>
      </w:pPr>
      <w:r w:rsidRPr="005B2104">
        <w:rPr>
          <w:rFonts w:ascii="Avenir Book" w:eastAsia="Times New Roman" w:hAnsi="Avenir Book" w:cs="Times New Roman"/>
          <w:b/>
          <w:color w:val="000000"/>
          <w:sz w:val="20"/>
        </w:rPr>
        <w:t>Teacher Appreciation</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Faculty Epiphany Dinner (25)</w:t>
      </w:r>
    </w:p>
    <w:p w:rsidR="00A83E00"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*Calling all Chefs Chair</w:t>
      </w:r>
      <w:r>
        <w:rPr>
          <w:rFonts w:ascii="Avenir Book" w:eastAsia="Times New Roman" w:hAnsi="Avenir Book" w:cs="Times New Roman"/>
          <w:color w:val="000000"/>
          <w:sz w:val="20"/>
        </w:rPr>
        <w:t>(s)</w:t>
      </w:r>
      <w:r w:rsidRPr="005B2104">
        <w:rPr>
          <w:rFonts w:ascii="Avenir Book" w:eastAsia="Times New Roman" w:hAnsi="Avenir Book" w:cs="Times New Roman"/>
          <w:color w:val="000000"/>
          <w:sz w:val="20"/>
        </w:rPr>
        <w:t xml:space="preserve"> (25)</w:t>
      </w:r>
    </w:p>
    <w:p w:rsidR="00A83E00" w:rsidRPr="005B2104" w:rsidRDefault="00A83E00" w:rsidP="00A83E00">
      <w:pPr>
        <w:spacing w:after="80"/>
        <w:ind w:left="180"/>
        <w:rPr>
          <w:rFonts w:ascii="Avenir Book" w:eastAsia="Times New Roman" w:hAnsi="Avenir Book" w:cs="Times New Roman"/>
          <w:color w:val="000000"/>
          <w:sz w:val="20"/>
        </w:rPr>
      </w:pPr>
      <w:r w:rsidRPr="005B2104">
        <w:rPr>
          <w:rFonts w:ascii="Avenir Book" w:eastAsia="Times New Roman" w:hAnsi="Avenir Book" w:cs="Times New Roman"/>
          <w:color w:val="000000"/>
          <w:sz w:val="20"/>
        </w:rPr>
        <w:t>Teacher Appreciation Week Organizer (12)</w:t>
      </w:r>
    </w:p>
    <w:p w:rsidR="00183C51" w:rsidRPr="00A83E00" w:rsidRDefault="00183C51" w:rsidP="00183C51">
      <w:pPr>
        <w:widowControl w:val="0"/>
        <w:autoSpaceDE w:val="0"/>
        <w:autoSpaceDN w:val="0"/>
        <w:adjustRightInd w:val="0"/>
        <w:rPr>
          <w:rFonts w:ascii="Avenir Book" w:hAnsi="Avenir Book" w:cs="Helvetica"/>
          <w:color w:val="000000" w:themeColor="text1"/>
          <w:sz w:val="20"/>
        </w:rPr>
      </w:pPr>
    </w:p>
    <w:sectPr w:rsidR="00183C51" w:rsidRPr="00A83E00" w:rsidSect="00104BA8">
      <w:headerReference w:type="default" r:id="rId10"/>
      <w:footerReference w:type="default" r:id="rId11"/>
      <w:type w:val="continuous"/>
      <w:pgSz w:w="12240" w:h="15840"/>
      <w:pgMar w:top="1440" w:right="1440" w:bottom="1440" w:left="14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E00" w:rsidRDefault="00A83E00" w:rsidP="0068579B">
      <w:r>
        <w:separator/>
      </w:r>
    </w:p>
  </w:endnote>
  <w:endnote w:type="continuationSeparator" w:id="1">
    <w:p w:rsidR="00A83E00" w:rsidRDefault="00A83E00" w:rsidP="006857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00" w:rsidRPr="0032016D" w:rsidRDefault="00A83E00" w:rsidP="00A83E00">
    <w:pPr>
      <w:pStyle w:val="Header"/>
      <w:rPr>
        <w:rFonts w:ascii="Century Gothic" w:hAnsi="Century Gothic"/>
        <w:sz w:val="16"/>
        <w:szCs w:val="16"/>
      </w:rPr>
    </w:pPr>
    <w:r w:rsidRPr="0032016D">
      <w:rPr>
        <w:rFonts w:ascii="Century Gothic" w:hAnsi="Century Gothic"/>
        <w:sz w:val="16"/>
        <w:szCs w:val="16"/>
      </w:rPr>
      <w:t>*denotes chair of committee of varied size</w:t>
    </w:r>
  </w:p>
  <w:p w:rsidR="00A83E00" w:rsidRPr="0032016D" w:rsidRDefault="00A83E00" w:rsidP="00A83E00">
    <w:pPr>
      <w:pStyle w:val="Header"/>
      <w:rPr>
        <w:rFonts w:ascii="Century Gothic" w:hAnsi="Century Gothic"/>
        <w:sz w:val="16"/>
        <w:szCs w:val="16"/>
      </w:rPr>
    </w:pPr>
    <w:r w:rsidRPr="0032016D">
      <w:rPr>
        <w:rFonts w:ascii="Century Gothic" w:hAnsi="Century Gothic"/>
        <w:sz w:val="16"/>
        <w:szCs w:val="16"/>
      </w:rPr>
      <w:t>**Preschool families are not required to participate in the Family Stewardship Plan however, those who also have a student in K-8 can fulfill their commitment by volunteering as a Preschool Room Parent.</w:t>
    </w:r>
  </w:p>
  <w:p w:rsidR="00A83E00" w:rsidRDefault="00A83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E00" w:rsidRDefault="00A83E00" w:rsidP="0068579B">
      <w:r>
        <w:separator/>
      </w:r>
    </w:p>
  </w:footnote>
  <w:footnote w:type="continuationSeparator" w:id="1">
    <w:p w:rsidR="00A83E00" w:rsidRDefault="00A83E00" w:rsidP="00685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00" w:rsidRPr="005B6E9B" w:rsidRDefault="00A83E00" w:rsidP="005B6E9B">
    <w:pPr>
      <w:pStyle w:val="Header"/>
      <w:jc w:val="center"/>
      <w:rPr>
        <w:rFonts w:ascii="Modern No. 20" w:hAnsi="Modern No. 20"/>
        <w:sz w:val="32"/>
        <w:szCs w:val="32"/>
      </w:rPr>
    </w:pPr>
    <w:r w:rsidRPr="0068579B">
      <w:rPr>
        <w:rFonts w:ascii="Modern No. 20" w:hAnsi="Modern No. 20"/>
        <w:sz w:val="32"/>
        <w:szCs w:val="32"/>
      </w:rPr>
      <w:t xml:space="preserve">St. Rita Family Stewardship </w:t>
    </w:r>
    <w:r>
      <w:rPr>
        <w:rFonts w:ascii="Modern No. 20" w:hAnsi="Modern No. 20"/>
        <w:sz w:val="32"/>
        <w:szCs w:val="32"/>
      </w:rPr>
      <w:t>Program</w:t>
    </w:r>
  </w:p>
  <w:p w:rsidR="005B6E9B" w:rsidRDefault="005B6E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9B" w:rsidRPr="005B6E9B" w:rsidRDefault="005B6E9B" w:rsidP="005B6E9B">
    <w:pPr>
      <w:pStyle w:val="Header"/>
      <w:jc w:val="center"/>
      <w:rPr>
        <w:rFonts w:ascii="Modern No. 20" w:hAnsi="Modern No. 20"/>
        <w:sz w:val="32"/>
        <w:szCs w:val="32"/>
      </w:rPr>
    </w:pPr>
    <w:r w:rsidRPr="0068579B">
      <w:rPr>
        <w:rFonts w:ascii="Modern No. 20" w:hAnsi="Modern No. 20"/>
        <w:sz w:val="32"/>
        <w:szCs w:val="32"/>
      </w:rPr>
      <w:t xml:space="preserve">St. Rita Family Stewardship </w:t>
    </w:r>
    <w:r>
      <w:rPr>
        <w:rFonts w:ascii="Modern No. 20" w:hAnsi="Modern No. 20"/>
        <w:sz w:val="32"/>
        <w:szCs w:val="32"/>
      </w:rPr>
      <w:t>Program</w:t>
    </w:r>
  </w:p>
  <w:p w:rsidR="005B6E9B" w:rsidRPr="005B6E9B" w:rsidRDefault="005B6E9B" w:rsidP="005B6E9B">
    <w:pPr>
      <w:pStyle w:val="Header"/>
      <w:jc w:val="center"/>
      <w:rPr>
        <w:rFonts w:ascii="Modern No. 20" w:hAnsi="Modern No. 20"/>
        <w:sz w:val="32"/>
        <w:szCs w:val="32"/>
      </w:rPr>
    </w:pPr>
    <w:r w:rsidRPr="005B6E9B">
      <w:rPr>
        <w:rFonts w:ascii="Modern No. 20" w:hAnsi="Modern No. 20"/>
        <w:sz w:val="32"/>
        <w:szCs w:val="32"/>
      </w:rPr>
      <w:t>Ways to Earn Shares</w:t>
    </w:r>
  </w:p>
  <w:p w:rsidR="005B6E9B" w:rsidRDefault="005B6E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00" w:rsidRPr="005B2104" w:rsidRDefault="00A83E00" w:rsidP="00A83E00">
    <w:pPr>
      <w:pStyle w:val="Header"/>
      <w:jc w:val="center"/>
      <w:rPr>
        <w:rFonts w:ascii="Modern No. 20" w:hAnsi="Modern No. 20"/>
        <w:sz w:val="32"/>
        <w:szCs w:val="32"/>
      </w:rPr>
    </w:pPr>
    <w:r w:rsidRPr="005B2104">
      <w:rPr>
        <w:rFonts w:ascii="Modern No. 20" w:hAnsi="Modern No. 20"/>
        <w:sz w:val="32"/>
        <w:szCs w:val="32"/>
      </w:rPr>
      <w:t xml:space="preserve">St. Rita </w:t>
    </w:r>
    <w:r w:rsidR="00104BA8">
      <w:rPr>
        <w:rFonts w:ascii="Modern No. 20" w:hAnsi="Modern No. 20"/>
        <w:sz w:val="32"/>
        <w:szCs w:val="32"/>
      </w:rPr>
      <w:t>Family Stewardship Program</w:t>
    </w:r>
  </w:p>
  <w:p w:rsidR="00A83E00" w:rsidRDefault="00A83E00" w:rsidP="00A83E00">
    <w:pPr>
      <w:pStyle w:val="Header"/>
      <w:jc w:val="center"/>
      <w:rPr>
        <w:rFonts w:ascii="Modern No. 20" w:hAnsi="Modern No. 20"/>
        <w:sz w:val="32"/>
        <w:szCs w:val="32"/>
      </w:rPr>
    </w:pPr>
    <w:r w:rsidRPr="005B2104">
      <w:rPr>
        <w:rFonts w:ascii="Modern No. 20" w:hAnsi="Modern No. 20"/>
        <w:sz w:val="32"/>
        <w:szCs w:val="32"/>
      </w:rPr>
      <w:t xml:space="preserve">Key </w:t>
    </w:r>
    <w:r w:rsidR="00104BA8">
      <w:rPr>
        <w:rFonts w:ascii="Modern No. 20" w:hAnsi="Modern No. 20"/>
        <w:sz w:val="32"/>
        <w:szCs w:val="32"/>
      </w:rPr>
      <w:t xml:space="preserve">PTO </w:t>
    </w:r>
    <w:r w:rsidRPr="005B2104">
      <w:rPr>
        <w:rFonts w:ascii="Modern No. 20" w:hAnsi="Modern No. 20"/>
        <w:sz w:val="32"/>
        <w:szCs w:val="32"/>
      </w:rPr>
      <w:t>Volunteer Positions</w:t>
    </w:r>
  </w:p>
  <w:p w:rsidR="00A83E00" w:rsidRPr="00573E86" w:rsidRDefault="00A83E00" w:rsidP="00A83E00">
    <w:pPr>
      <w:pStyle w:val="Header"/>
      <w:jc w:val="center"/>
      <w:rPr>
        <w:rFonts w:ascii="Modern No. 20" w:hAnsi="Modern No. 2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795"/>
    <w:multiLevelType w:val="hybridMultilevel"/>
    <w:tmpl w:val="C39EFD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02E72"/>
    <w:multiLevelType w:val="hybridMultilevel"/>
    <w:tmpl w:val="164EEC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654F6"/>
    <w:multiLevelType w:val="hybridMultilevel"/>
    <w:tmpl w:val="633A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127D1"/>
    <w:multiLevelType w:val="hybridMultilevel"/>
    <w:tmpl w:val="6CE4D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3151C"/>
    <w:multiLevelType w:val="hybridMultilevel"/>
    <w:tmpl w:val="FC10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50165"/>
    <w:multiLevelType w:val="hybridMultilevel"/>
    <w:tmpl w:val="466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50E52"/>
    <w:multiLevelType w:val="hybridMultilevel"/>
    <w:tmpl w:val="2974C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6745E"/>
    <w:multiLevelType w:val="hybridMultilevel"/>
    <w:tmpl w:val="09E2714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B626030"/>
    <w:multiLevelType w:val="hybridMultilevel"/>
    <w:tmpl w:val="AF303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821B2"/>
    <w:multiLevelType w:val="hybridMultilevel"/>
    <w:tmpl w:val="A7388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C1D3F"/>
    <w:multiLevelType w:val="hybridMultilevel"/>
    <w:tmpl w:val="34A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10D57"/>
    <w:multiLevelType w:val="hybridMultilevel"/>
    <w:tmpl w:val="E5BA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8"/>
  </w:num>
  <w:num w:numId="5">
    <w:abstractNumId w:val="3"/>
  </w:num>
  <w:num w:numId="6">
    <w:abstractNumId w:val="0"/>
  </w:num>
  <w:num w:numId="7">
    <w:abstractNumId w:val="9"/>
  </w:num>
  <w:num w:numId="8">
    <w:abstractNumId w:val="7"/>
  </w:num>
  <w:num w:numId="9">
    <w:abstractNumId w:val="5"/>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C628E8"/>
    <w:rsid w:val="00104BA8"/>
    <w:rsid w:val="0011308F"/>
    <w:rsid w:val="00173BCF"/>
    <w:rsid w:val="00183C51"/>
    <w:rsid w:val="002F42CF"/>
    <w:rsid w:val="003B72DB"/>
    <w:rsid w:val="003F1EEF"/>
    <w:rsid w:val="005B6E9B"/>
    <w:rsid w:val="00644356"/>
    <w:rsid w:val="006800BB"/>
    <w:rsid w:val="0068579B"/>
    <w:rsid w:val="006C79DF"/>
    <w:rsid w:val="006D7B7B"/>
    <w:rsid w:val="007A341B"/>
    <w:rsid w:val="007F256A"/>
    <w:rsid w:val="00821BE8"/>
    <w:rsid w:val="008672FE"/>
    <w:rsid w:val="008A48F0"/>
    <w:rsid w:val="009138C7"/>
    <w:rsid w:val="00916C65"/>
    <w:rsid w:val="0099430A"/>
    <w:rsid w:val="00A83E00"/>
    <w:rsid w:val="00AB3259"/>
    <w:rsid w:val="00AD05A6"/>
    <w:rsid w:val="00BA56DC"/>
    <w:rsid w:val="00C31AFC"/>
    <w:rsid w:val="00C628E8"/>
    <w:rsid w:val="00C91856"/>
    <w:rsid w:val="00CD0A8C"/>
    <w:rsid w:val="00EA09D0"/>
    <w:rsid w:val="00FC515E"/>
    <w:rsid w:val="00FC63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F0"/>
    <w:pPr>
      <w:ind w:left="720"/>
      <w:contextualSpacing/>
    </w:pPr>
  </w:style>
  <w:style w:type="character" w:styleId="CommentReference">
    <w:name w:val="annotation reference"/>
    <w:basedOn w:val="DefaultParagraphFont"/>
    <w:uiPriority w:val="99"/>
    <w:semiHidden/>
    <w:unhideWhenUsed/>
    <w:rsid w:val="008A48F0"/>
    <w:rPr>
      <w:sz w:val="18"/>
      <w:szCs w:val="18"/>
    </w:rPr>
  </w:style>
  <w:style w:type="paragraph" w:styleId="CommentText">
    <w:name w:val="annotation text"/>
    <w:basedOn w:val="Normal"/>
    <w:link w:val="CommentTextChar"/>
    <w:uiPriority w:val="99"/>
    <w:semiHidden/>
    <w:unhideWhenUsed/>
    <w:rsid w:val="008A48F0"/>
    <w:rPr>
      <w:szCs w:val="24"/>
    </w:rPr>
  </w:style>
  <w:style w:type="character" w:customStyle="1" w:styleId="CommentTextChar">
    <w:name w:val="Comment Text Char"/>
    <w:basedOn w:val="DefaultParagraphFont"/>
    <w:link w:val="CommentText"/>
    <w:uiPriority w:val="99"/>
    <w:semiHidden/>
    <w:rsid w:val="008A48F0"/>
    <w:rPr>
      <w:sz w:val="24"/>
      <w:szCs w:val="24"/>
    </w:rPr>
  </w:style>
  <w:style w:type="paragraph" w:styleId="CommentSubject">
    <w:name w:val="annotation subject"/>
    <w:basedOn w:val="CommentText"/>
    <w:next w:val="CommentText"/>
    <w:link w:val="CommentSubjectChar"/>
    <w:uiPriority w:val="99"/>
    <w:semiHidden/>
    <w:unhideWhenUsed/>
    <w:rsid w:val="008A48F0"/>
    <w:rPr>
      <w:b/>
      <w:bCs/>
      <w:sz w:val="20"/>
      <w:szCs w:val="20"/>
    </w:rPr>
  </w:style>
  <w:style w:type="character" w:customStyle="1" w:styleId="CommentSubjectChar">
    <w:name w:val="Comment Subject Char"/>
    <w:basedOn w:val="CommentTextChar"/>
    <w:link w:val="CommentSubject"/>
    <w:uiPriority w:val="99"/>
    <w:semiHidden/>
    <w:rsid w:val="008A48F0"/>
    <w:rPr>
      <w:b/>
      <w:bCs/>
      <w:sz w:val="24"/>
      <w:szCs w:val="24"/>
    </w:rPr>
  </w:style>
  <w:style w:type="paragraph" w:styleId="BalloonText">
    <w:name w:val="Balloon Text"/>
    <w:basedOn w:val="Normal"/>
    <w:link w:val="BalloonTextChar"/>
    <w:uiPriority w:val="99"/>
    <w:semiHidden/>
    <w:unhideWhenUsed/>
    <w:rsid w:val="008A4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F0"/>
    <w:rPr>
      <w:rFonts w:ascii="Lucida Grande" w:hAnsi="Lucida Grande" w:cs="Lucida Grande"/>
      <w:sz w:val="18"/>
      <w:szCs w:val="18"/>
    </w:rPr>
  </w:style>
  <w:style w:type="paragraph" w:styleId="Header">
    <w:name w:val="header"/>
    <w:basedOn w:val="Normal"/>
    <w:link w:val="HeaderChar"/>
    <w:uiPriority w:val="99"/>
    <w:unhideWhenUsed/>
    <w:rsid w:val="0068579B"/>
    <w:pPr>
      <w:tabs>
        <w:tab w:val="center" w:pos="4320"/>
        <w:tab w:val="right" w:pos="8640"/>
      </w:tabs>
    </w:pPr>
  </w:style>
  <w:style w:type="character" w:customStyle="1" w:styleId="HeaderChar">
    <w:name w:val="Header Char"/>
    <w:basedOn w:val="DefaultParagraphFont"/>
    <w:link w:val="Header"/>
    <w:uiPriority w:val="99"/>
    <w:rsid w:val="0068579B"/>
    <w:rPr>
      <w:sz w:val="24"/>
    </w:rPr>
  </w:style>
  <w:style w:type="paragraph" w:styleId="Footer">
    <w:name w:val="footer"/>
    <w:basedOn w:val="Normal"/>
    <w:link w:val="FooterChar"/>
    <w:uiPriority w:val="99"/>
    <w:unhideWhenUsed/>
    <w:rsid w:val="0068579B"/>
    <w:pPr>
      <w:tabs>
        <w:tab w:val="center" w:pos="4320"/>
        <w:tab w:val="right" w:pos="8640"/>
      </w:tabs>
    </w:pPr>
  </w:style>
  <w:style w:type="character" w:customStyle="1" w:styleId="FooterChar">
    <w:name w:val="Footer Char"/>
    <w:basedOn w:val="DefaultParagraphFont"/>
    <w:link w:val="Footer"/>
    <w:uiPriority w:val="99"/>
    <w:rsid w:val="0068579B"/>
    <w:rPr>
      <w:sz w:val="24"/>
    </w:rPr>
  </w:style>
  <w:style w:type="paragraph" w:styleId="NormalWeb">
    <w:name w:val="Normal (Web)"/>
    <w:basedOn w:val="Normal"/>
    <w:uiPriority w:val="99"/>
    <w:unhideWhenUsed/>
    <w:rsid w:val="003B72DB"/>
    <w:pPr>
      <w:spacing w:before="100" w:beforeAutospacing="1" w:after="100" w:afterAutospacing="1"/>
    </w:pPr>
    <w:rPr>
      <w:rFonts w:ascii="Times" w:hAnsi="Times" w:cs="Times New Roman"/>
      <w:sz w:val="20"/>
    </w:rPr>
  </w:style>
  <w:style w:type="character" w:styleId="Hyperlink">
    <w:name w:val="Hyperlink"/>
    <w:basedOn w:val="DefaultParagraphFont"/>
    <w:uiPriority w:val="99"/>
    <w:unhideWhenUsed/>
    <w:rsid w:val="00173B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4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F0"/>
    <w:pPr>
      <w:ind w:left="720"/>
      <w:contextualSpacing/>
    </w:pPr>
  </w:style>
  <w:style w:type="character" w:styleId="CommentReference">
    <w:name w:val="annotation reference"/>
    <w:basedOn w:val="DefaultParagraphFont"/>
    <w:uiPriority w:val="99"/>
    <w:semiHidden/>
    <w:unhideWhenUsed/>
    <w:rsid w:val="008A48F0"/>
    <w:rPr>
      <w:sz w:val="18"/>
      <w:szCs w:val="18"/>
    </w:rPr>
  </w:style>
  <w:style w:type="paragraph" w:styleId="CommentText">
    <w:name w:val="annotation text"/>
    <w:basedOn w:val="Normal"/>
    <w:link w:val="CommentTextChar"/>
    <w:uiPriority w:val="99"/>
    <w:semiHidden/>
    <w:unhideWhenUsed/>
    <w:rsid w:val="008A48F0"/>
    <w:rPr>
      <w:szCs w:val="24"/>
    </w:rPr>
  </w:style>
  <w:style w:type="character" w:customStyle="1" w:styleId="CommentTextChar">
    <w:name w:val="Comment Text Char"/>
    <w:basedOn w:val="DefaultParagraphFont"/>
    <w:link w:val="CommentText"/>
    <w:uiPriority w:val="99"/>
    <w:semiHidden/>
    <w:rsid w:val="008A48F0"/>
    <w:rPr>
      <w:sz w:val="24"/>
      <w:szCs w:val="24"/>
    </w:rPr>
  </w:style>
  <w:style w:type="paragraph" w:styleId="CommentSubject">
    <w:name w:val="annotation subject"/>
    <w:basedOn w:val="CommentText"/>
    <w:next w:val="CommentText"/>
    <w:link w:val="CommentSubjectChar"/>
    <w:uiPriority w:val="99"/>
    <w:semiHidden/>
    <w:unhideWhenUsed/>
    <w:rsid w:val="008A48F0"/>
    <w:rPr>
      <w:b/>
      <w:bCs/>
      <w:sz w:val="20"/>
      <w:szCs w:val="20"/>
    </w:rPr>
  </w:style>
  <w:style w:type="character" w:customStyle="1" w:styleId="CommentSubjectChar">
    <w:name w:val="Comment Subject Char"/>
    <w:basedOn w:val="CommentTextChar"/>
    <w:link w:val="CommentSubject"/>
    <w:uiPriority w:val="99"/>
    <w:semiHidden/>
    <w:rsid w:val="008A48F0"/>
    <w:rPr>
      <w:b/>
      <w:bCs/>
      <w:sz w:val="24"/>
      <w:szCs w:val="24"/>
    </w:rPr>
  </w:style>
  <w:style w:type="paragraph" w:styleId="BalloonText">
    <w:name w:val="Balloon Text"/>
    <w:basedOn w:val="Normal"/>
    <w:link w:val="BalloonTextChar"/>
    <w:uiPriority w:val="99"/>
    <w:semiHidden/>
    <w:unhideWhenUsed/>
    <w:rsid w:val="008A4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F0"/>
    <w:rPr>
      <w:rFonts w:ascii="Lucida Grande" w:hAnsi="Lucida Grande" w:cs="Lucida Grande"/>
      <w:sz w:val="18"/>
      <w:szCs w:val="18"/>
    </w:rPr>
  </w:style>
  <w:style w:type="paragraph" w:styleId="Header">
    <w:name w:val="header"/>
    <w:basedOn w:val="Normal"/>
    <w:link w:val="HeaderChar"/>
    <w:uiPriority w:val="99"/>
    <w:unhideWhenUsed/>
    <w:rsid w:val="0068579B"/>
    <w:pPr>
      <w:tabs>
        <w:tab w:val="center" w:pos="4320"/>
        <w:tab w:val="right" w:pos="8640"/>
      </w:tabs>
    </w:pPr>
  </w:style>
  <w:style w:type="character" w:customStyle="1" w:styleId="HeaderChar">
    <w:name w:val="Header Char"/>
    <w:basedOn w:val="DefaultParagraphFont"/>
    <w:link w:val="Header"/>
    <w:uiPriority w:val="99"/>
    <w:rsid w:val="0068579B"/>
    <w:rPr>
      <w:sz w:val="24"/>
    </w:rPr>
  </w:style>
  <w:style w:type="paragraph" w:styleId="Footer">
    <w:name w:val="footer"/>
    <w:basedOn w:val="Normal"/>
    <w:link w:val="FooterChar"/>
    <w:uiPriority w:val="99"/>
    <w:unhideWhenUsed/>
    <w:rsid w:val="0068579B"/>
    <w:pPr>
      <w:tabs>
        <w:tab w:val="center" w:pos="4320"/>
        <w:tab w:val="right" w:pos="8640"/>
      </w:tabs>
    </w:pPr>
  </w:style>
  <w:style w:type="character" w:customStyle="1" w:styleId="FooterChar">
    <w:name w:val="Footer Char"/>
    <w:basedOn w:val="DefaultParagraphFont"/>
    <w:link w:val="Footer"/>
    <w:uiPriority w:val="99"/>
    <w:rsid w:val="0068579B"/>
    <w:rPr>
      <w:sz w:val="24"/>
    </w:rPr>
  </w:style>
  <w:style w:type="paragraph" w:styleId="NormalWeb">
    <w:name w:val="Normal (Web)"/>
    <w:basedOn w:val="Normal"/>
    <w:uiPriority w:val="99"/>
    <w:unhideWhenUsed/>
    <w:rsid w:val="003B72DB"/>
    <w:pPr>
      <w:spacing w:before="100" w:beforeAutospacing="1" w:after="100" w:afterAutospacing="1"/>
    </w:pPr>
    <w:rPr>
      <w:rFonts w:ascii="Times" w:hAnsi="Times" w:cs="Times New Roman"/>
      <w:sz w:val="20"/>
    </w:rPr>
  </w:style>
  <w:style w:type="character" w:styleId="Hyperlink">
    <w:name w:val="Hyperlink"/>
    <w:basedOn w:val="DefaultParagraphFont"/>
    <w:uiPriority w:val="99"/>
    <w:unhideWhenUsed/>
    <w:rsid w:val="0017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9133607">
      <w:bodyDiv w:val="1"/>
      <w:marLeft w:val="0"/>
      <w:marRight w:val="0"/>
      <w:marTop w:val="0"/>
      <w:marBottom w:val="0"/>
      <w:divBdr>
        <w:top w:val="none" w:sz="0" w:space="0" w:color="auto"/>
        <w:left w:val="none" w:sz="0" w:space="0" w:color="auto"/>
        <w:bottom w:val="none" w:sz="0" w:space="0" w:color="auto"/>
        <w:right w:val="none" w:sz="0" w:space="0" w:color="auto"/>
      </w:divBdr>
    </w:div>
    <w:div w:id="1189566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tu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7353</Characters>
  <Application>Microsoft Office Word</Application>
  <DocSecurity>0</DocSecurity>
  <Lines>61</Lines>
  <Paragraphs>17</Paragraphs>
  <ScaleCrop>false</ScaleCrop>
  <Company>St. Rita School</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Patricia Schlickenmaier</dc:creator>
  <cp:lastModifiedBy>jcunningham</cp:lastModifiedBy>
  <cp:revision>2</cp:revision>
  <cp:lastPrinted>2016-05-04T23:09:00Z</cp:lastPrinted>
  <dcterms:created xsi:type="dcterms:W3CDTF">2016-11-09T15:31:00Z</dcterms:created>
  <dcterms:modified xsi:type="dcterms:W3CDTF">2016-11-09T15:31:00Z</dcterms:modified>
</cp:coreProperties>
</file>